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11758" w14:textId="09552AA9" w:rsidR="008D78E9" w:rsidRDefault="008D78E9" w:rsidP="008D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exact"/>
        <w:jc w:val="right"/>
        <w:rPr>
          <w:rFonts w:ascii="Times New Roman" w:eastAsia="Times New Roman" w:hAnsi="Times New Roman" w:cs="Times New Roman"/>
          <w:kern w:val="1"/>
          <w:sz w:val="24"/>
          <w:szCs w:val="24"/>
          <w:lang w:eastAsia="ru-RU"/>
        </w:rPr>
      </w:pPr>
    </w:p>
    <w:p w14:paraId="23524C52" w14:textId="77777777" w:rsidR="00DB2DFF" w:rsidRPr="00D46E3D" w:rsidRDefault="00DB2DFF" w:rsidP="008D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exact"/>
        <w:jc w:val="right"/>
        <w:rPr>
          <w:rFonts w:ascii="Times New Roman" w:eastAsia="Times New Roman" w:hAnsi="Times New Roman" w:cs="Times New Roman"/>
          <w:kern w:val="1"/>
          <w:sz w:val="24"/>
          <w:szCs w:val="24"/>
          <w:lang w:eastAsia="ru-RU"/>
        </w:rPr>
      </w:pPr>
    </w:p>
    <w:p w14:paraId="354977B1" w14:textId="77777777" w:rsidR="008D78E9" w:rsidRPr="00D46E3D" w:rsidRDefault="008D78E9" w:rsidP="008D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exact"/>
        <w:rPr>
          <w:rFonts w:ascii="Times New Roman" w:eastAsia="Times New Roman" w:hAnsi="Times New Roman" w:cs="Times New Roman"/>
          <w:kern w:val="1"/>
          <w:sz w:val="24"/>
          <w:szCs w:val="24"/>
          <w:lang w:eastAsia="ru-RU"/>
        </w:rPr>
      </w:pPr>
      <w:r w:rsidRPr="00D46E3D">
        <w:rPr>
          <w:rFonts w:ascii="Times New Roman" w:eastAsia="Times New Roman" w:hAnsi="Times New Roman" w:cs="Times New Roman"/>
          <w:kern w:val="1"/>
          <w:sz w:val="24"/>
          <w:szCs w:val="24"/>
          <w:lang w:eastAsia="ru-RU"/>
        </w:rPr>
        <w:t>В Оргкомитет</w:t>
      </w:r>
    </w:p>
    <w:p w14:paraId="5E818A5B" w14:textId="77777777" w:rsidR="008D78E9" w:rsidRPr="00D46E3D" w:rsidRDefault="00612C77" w:rsidP="008D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 xml:space="preserve">Городского </w:t>
      </w:r>
      <w:r w:rsidR="008D78E9" w:rsidRPr="00D46E3D">
        <w:rPr>
          <w:rFonts w:ascii="Times New Roman" w:eastAsia="Calibri" w:hAnsi="Times New Roman" w:cs="Times New Roman"/>
          <w:kern w:val="1"/>
          <w:sz w:val="24"/>
          <w:szCs w:val="24"/>
          <w:lang w:eastAsia="ar-SA"/>
        </w:rPr>
        <w:t xml:space="preserve">профессионального конкурса </w:t>
      </w:r>
    </w:p>
    <w:p w14:paraId="2AA5A2B8" w14:textId="77777777" w:rsidR="008D78E9" w:rsidRPr="00D46E3D" w:rsidRDefault="008D78E9" w:rsidP="008D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 xml:space="preserve">«Воспитатель года </w:t>
      </w:r>
      <w:r w:rsidR="00740AC0" w:rsidRPr="00D46E3D">
        <w:rPr>
          <w:rFonts w:ascii="Times New Roman" w:eastAsia="Calibri" w:hAnsi="Times New Roman" w:cs="Times New Roman"/>
          <w:kern w:val="1"/>
          <w:sz w:val="24"/>
          <w:szCs w:val="24"/>
          <w:lang w:eastAsia="ar-SA"/>
        </w:rPr>
        <w:t>г.Улан-Удэ</w:t>
      </w:r>
      <w:r w:rsidRPr="00D46E3D">
        <w:rPr>
          <w:rFonts w:ascii="Times New Roman" w:eastAsia="Calibri" w:hAnsi="Times New Roman" w:cs="Times New Roman"/>
          <w:kern w:val="1"/>
          <w:sz w:val="24"/>
          <w:szCs w:val="24"/>
          <w:lang w:eastAsia="ar-SA"/>
        </w:rPr>
        <w:t>-202</w:t>
      </w:r>
      <w:r w:rsidR="00612C77" w:rsidRPr="00D46E3D">
        <w:rPr>
          <w:rFonts w:ascii="Times New Roman" w:eastAsia="Calibri" w:hAnsi="Times New Roman" w:cs="Times New Roman"/>
          <w:kern w:val="1"/>
          <w:sz w:val="24"/>
          <w:szCs w:val="24"/>
          <w:lang w:eastAsia="ar-SA"/>
        </w:rPr>
        <w:t>5</w:t>
      </w:r>
      <w:r w:rsidRPr="00D46E3D">
        <w:rPr>
          <w:rFonts w:ascii="Times New Roman" w:eastAsia="Calibri" w:hAnsi="Times New Roman" w:cs="Times New Roman"/>
          <w:kern w:val="1"/>
          <w:sz w:val="24"/>
          <w:szCs w:val="24"/>
          <w:lang w:eastAsia="ar-SA"/>
        </w:rPr>
        <w:t xml:space="preserve">» </w:t>
      </w:r>
    </w:p>
    <w:p w14:paraId="2F6048A2"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p>
    <w:p w14:paraId="1BCF35E3" w14:textId="77777777" w:rsidR="008D78E9" w:rsidRPr="00D46E3D" w:rsidRDefault="008D78E9" w:rsidP="008D78E9">
      <w:pPr>
        <w:tabs>
          <w:tab w:val="left" w:pos="426"/>
        </w:tabs>
        <w:suppressAutoHyphens/>
        <w:spacing w:after="0" w:line="360" w:lineRule="exact"/>
        <w:jc w:val="center"/>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Заявление.</w:t>
      </w:r>
    </w:p>
    <w:p w14:paraId="7753006E"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p>
    <w:p w14:paraId="46447A4A" w14:textId="0FAA38C5" w:rsidR="008D78E9" w:rsidRPr="00D46E3D" w:rsidRDefault="008D78E9" w:rsidP="008D78E9">
      <w:pPr>
        <w:tabs>
          <w:tab w:val="left" w:pos="426"/>
        </w:tabs>
        <w:suppressAutoHyphens/>
        <w:spacing w:after="0" w:line="360" w:lineRule="exact"/>
        <w:ind w:firstLine="709"/>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 xml:space="preserve">Я, </w:t>
      </w:r>
      <w:r w:rsidR="000D7A90" w:rsidRPr="00D46E3D">
        <w:rPr>
          <w:rFonts w:ascii="Times New Roman" w:eastAsia="Calibri" w:hAnsi="Times New Roman" w:cs="Times New Roman"/>
          <w:kern w:val="1"/>
          <w:sz w:val="24"/>
          <w:szCs w:val="24"/>
          <w:lang w:eastAsia="ar-SA"/>
        </w:rPr>
        <w:t xml:space="preserve">Кузнецова Татьяна Юрьевна </w:t>
      </w:r>
    </w:p>
    <w:p w14:paraId="4C144C50" w14:textId="52FD1FCC" w:rsidR="008D78E9" w:rsidRPr="00D46E3D" w:rsidRDefault="000D7A90" w:rsidP="000D7A90">
      <w:pPr>
        <w:tabs>
          <w:tab w:val="left" w:pos="426"/>
        </w:tabs>
        <w:suppressAutoHyphens/>
        <w:spacing w:after="0" w:line="360" w:lineRule="exact"/>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 xml:space="preserve">                        </w:t>
      </w:r>
      <w:r w:rsidR="008D78E9" w:rsidRPr="00D46E3D">
        <w:rPr>
          <w:rFonts w:ascii="Times New Roman" w:eastAsia="Calibri" w:hAnsi="Times New Roman" w:cs="Times New Roman"/>
          <w:kern w:val="1"/>
          <w:sz w:val="24"/>
          <w:szCs w:val="24"/>
          <w:lang w:eastAsia="ar-SA"/>
        </w:rPr>
        <w:t>(фамилия, имя, отчество)</w:t>
      </w:r>
    </w:p>
    <w:p w14:paraId="41C07453"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даю согласие на:</w:t>
      </w:r>
    </w:p>
    <w:p w14:paraId="0F3B7723"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7229"/>
        <w:gridCol w:w="1384"/>
      </w:tblGrid>
      <w:tr w:rsidR="008D78E9" w:rsidRPr="00D46E3D" w14:paraId="3083CFF4" w14:textId="77777777" w:rsidTr="000503F0">
        <w:tc>
          <w:tcPr>
            <w:tcW w:w="959" w:type="dxa"/>
            <w:shd w:val="clear" w:color="auto" w:fill="auto"/>
          </w:tcPr>
          <w:p w14:paraId="77562B2A"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w:t>
            </w:r>
          </w:p>
        </w:tc>
        <w:tc>
          <w:tcPr>
            <w:tcW w:w="7229" w:type="dxa"/>
            <w:shd w:val="clear" w:color="auto" w:fill="auto"/>
          </w:tcPr>
          <w:p w14:paraId="3FC2E5F7"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Пункт согласия</w:t>
            </w:r>
          </w:p>
        </w:tc>
        <w:tc>
          <w:tcPr>
            <w:tcW w:w="1384" w:type="dxa"/>
            <w:shd w:val="clear" w:color="auto" w:fill="auto"/>
          </w:tcPr>
          <w:p w14:paraId="32FD0A60"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ДА/НЕТ</w:t>
            </w:r>
          </w:p>
        </w:tc>
      </w:tr>
      <w:tr w:rsidR="008D78E9" w:rsidRPr="00D46E3D" w14:paraId="3FB00BDB" w14:textId="77777777" w:rsidTr="000503F0">
        <w:tc>
          <w:tcPr>
            <w:tcW w:w="959" w:type="dxa"/>
            <w:shd w:val="clear" w:color="auto" w:fill="auto"/>
          </w:tcPr>
          <w:p w14:paraId="4BCD9DA1"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1.</w:t>
            </w:r>
          </w:p>
        </w:tc>
        <w:tc>
          <w:tcPr>
            <w:tcW w:w="7229" w:type="dxa"/>
            <w:shd w:val="clear" w:color="auto" w:fill="auto"/>
          </w:tcPr>
          <w:p w14:paraId="2A250919" w14:textId="77777777" w:rsidR="008D78E9" w:rsidRPr="00D46E3D" w:rsidRDefault="008D78E9" w:rsidP="008D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exact"/>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 xml:space="preserve">Участие в </w:t>
            </w:r>
            <w:r w:rsidR="00740AC0" w:rsidRPr="00D46E3D">
              <w:rPr>
                <w:rFonts w:ascii="Times New Roman" w:eastAsia="Calibri" w:hAnsi="Times New Roman" w:cs="Times New Roman"/>
                <w:kern w:val="1"/>
                <w:sz w:val="24"/>
                <w:szCs w:val="24"/>
                <w:lang w:eastAsia="ar-SA"/>
              </w:rPr>
              <w:t>городском</w:t>
            </w:r>
            <w:r w:rsidRPr="00D46E3D">
              <w:rPr>
                <w:rFonts w:ascii="Times New Roman" w:eastAsia="Calibri" w:hAnsi="Times New Roman" w:cs="Times New Roman"/>
                <w:kern w:val="1"/>
                <w:sz w:val="24"/>
                <w:szCs w:val="24"/>
                <w:lang w:eastAsia="ar-SA"/>
              </w:rPr>
              <w:t xml:space="preserve"> профессиональном конкурсе </w:t>
            </w:r>
          </w:p>
          <w:p w14:paraId="69DAD53A" w14:textId="77777777" w:rsidR="008D78E9" w:rsidRPr="00D46E3D" w:rsidRDefault="008D78E9" w:rsidP="0074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«Воспитатель года -202</w:t>
            </w:r>
            <w:r w:rsidR="00740AC0" w:rsidRPr="00D46E3D">
              <w:rPr>
                <w:rFonts w:ascii="Times New Roman" w:eastAsia="Calibri" w:hAnsi="Times New Roman" w:cs="Times New Roman"/>
                <w:kern w:val="1"/>
                <w:sz w:val="24"/>
                <w:szCs w:val="24"/>
                <w:lang w:eastAsia="ar-SA"/>
              </w:rPr>
              <w:t>5</w:t>
            </w:r>
            <w:r w:rsidRPr="00D46E3D">
              <w:rPr>
                <w:rFonts w:ascii="Times New Roman" w:eastAsia="Calibri" w:hAnsi="Times New Roman" w:cs="Times New Roman"/>
                <w:kern w:val="1"/>
                <w:sz w:val="24"/>
                <w:szCs w:val="24"/>
                <w:lang w:eastAsia="ar-SA"/>
              </w:rPr>
              <w:t xml:space="preserve">» </w:t>
            </w:r>
          </w:p>
        </w:tc>
        <w:tc>
          <w:tcPr>
            <w:tcW w:w="1384" w:type="dxa"/>
            <w:shd w:val="clear" w:color="auto" w:fill="auto"/>
          </w:tcPr>
          <w:p w14:paraId="0B330769" w14:textId="55C9F168" w:rsidR="008D78E9" w:rsidRPr="00D46E3D" w:rsidRDefault="000D7A90" w:rsidP="00F6458E">
            <w:pPr>
              <w:tabs>
                <w:tab w:val="left" w:pos="426"/>
              </w:tabs>
              <w:suppressAutoHyphens/>
              <w:spacing w:after="0" w:line="360" w:lineRule="exact"/>
              <w:jc w:val="center"/>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Да</w:t>
            </w:r>
          </w:p>
        </w:tc>
      </w:tr>
      <w:tr w:rsidR="008D78E9" w:rsidRPr="00D46E3D" w14:paraId="6CB76286" w14:textId="77777777" w:rsidTr="000503F0">
        <w:tc>
          <w:tcPr>
            <w:tcW w:w="959" w:type="dxa"/>
            <w:shd w:val="clear" w:color="auto" w:fill="auto"/>
          </w:tcPr>
          <w:p w14:paraId="5FC399B0"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2.</w:t>
            </w:r>
          </w:p>
        </w:tc>
        <w:tc>
          <w:tcPr>
            <w:tcW w:w="7229" w:type="dxa"/>
            <w:shd w:val="clear" w:color="auto" w:fill="auto"/>
          </w:tcPr>
          <w:p w14:paraId="6DEBD990" w14:textId="77777777" w:rsidR="008D78E9" w:rsidRPr="00D46E3D" w:rsidRDefault="008D78E9" w:rsidP="00D163FA">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Внесение сведений, указанных в информационной карте участника Конкурса, в базу данных об участниках Конкурса и использование, за исключением разделов</w:t>
            </w:r>
            <w:r w:rsidRPr="00D46E3D">
              <w:rPr>
                <w:rFonts w:ascii="Times New Roman" w:eastAsia="Calibri" w:hAnsi="Times New Roman" w:cs="Times New Roman"/>
                <w:color w:val="FF0000"/>
                <w:kern w:val="1"/>
                <w:sz w:val="24"/>
                <w:szCs w:val="24"/>
                <w:lang w:eastAsia="ar-SA"/>
              </w:rPr>
              <w:t xml:space="preserve"> </w:t>
            </w:r>
            <w:r w:rsidRPr="00D46E3D">
              <w:rPr>
                <w:rFonts w:ascii="Times New Roman" w:eastAsia="Calibri" w:hAnsi="Times New Roman" w:cs="Times New Roman"/>
                <w:kern w:val="1"/>
                <w:sz w:val="24"/>
                <w:szCs w:val="24"/>
                <w:lang w:eastAsia="ar-SA"/>
              </w:rPr>
              <w:t xml:space="preserve">№ </w:t>
            </w:r>
            <w:r w:rsidR="00D163FA" w:rsidRPr="00D46E3D">
              <w:rPr>
                <w:rFonts w:ascii="Times New Roman" w:eastAsia="Calibri" w:hAnsi="Times New Roman" w:cs="Times New Roman"/>
                <w:kern w:val="1"/>
                <w:sz w:val="24"/>
                <w:szCs w:val="24"/>
                <w:lang w:eastAsia="ar-SA"/>
              </w:rPr>
              <w:t>6</w:t>
            </w:r>
            <w:r w:rsidRPr="00D46E3D">
              <w:rPr>
                <w:rFonts w:ascii="Times New Roman" w:eastAsia="Calibri" w:hAnsi="Times New Roman" w:cs="Times New Roman"/>
                <w:kern w:val="1"/>
                <w:sz w:val="24"/>
                <w:szCs w:val="24"/>
                <w:lang w:eastAsia="ar-SA"/>
              </w:rPr>
              <w:t xml:space="preserve"> («Контакты»)</w:t>
            </w:r>
            <w:r w:rsidRPr="00D46E3D">
              <w:rPr>
                <w:rFonts w:ascii="Times New Roman" w:eastAsia="Calibri" w:hAnsi="Times New Roman" w:cs="Times New Roman"/>
                <w:color w:val="FF0000"/>
                <w:kern w:val="1"/>
                <w:sz w:val="24"/>
                <w:szCs w:val="24"/>
                <w:lang w:eastAsia="ar-SA"/>
              </w:rPr>
              <w:t xml:space="preserve"> </w:t>
            </w:r>
            <w:r w:rsidRPr="00D46E3D">
              <w:rPr>
                <w:rFonts w:ascii="Times New Roman" w:eastAsia="Calibri" w:hAnsi="Times New Roman" w:cs="Times New Roman"/>
                <w:kern w:val="1"/>
                <w:sz w:val="24"/>
                <w:szCs w:val="24"/>
                <w:lang w:eastAsia="ar-SA"/>
              </w:rPr>
              <w:t>в некоммерческих целях для размещения в Интернете.</w:t>
            </w:r>
          </w:p>
        </w:tc>
        <w:tc>
          <w:tcPr>
            <w:tcW w:w="1384" w:type="dxa"/>
            <w:shd w:val="clear" w:color="auto" w:fill="auto"/>
          </w:tcPr>
          <w:p w14:paraId="0C066758" w14:textId="0002A399" w:rsidR="008D78E9" w:rsidRPr="00D46E3D" w:rsidRDefault="000D7A90" w:rsidP="00F6458E">
            <w:pPr>
              <w:tabs>
                <w:tab w:val="left" w:pos="426"/>
              </w:tabs>
              <w:suppressAutoHyphens/>
              <w:spacing w:after="0" w:line="360" w:lineRule="exact"/>
              <w:jc w:val="center"/>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Да</w:t>
            </w:r>
          </w:p>
        </w:tc>
      </w:tr>
      <w:tr w:rsidR="008D78E9" w:rsidRPr="00D46E3D" w14:paraId="26B98271" w14:textId="77777777" w:rsidTr="000503F0">
        <w:tc>
          <w:tcPr>
            <w:tcW w:w="959" w:type="dxa"/>
            <w:shd w:val="clear" w:color="auto" w:fill="auto"/>
          </w:tcPr>
          <w:p w14:paraId="524B9A6D"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3.</w:t>
            </w:r>
          </w:p>
        </w:tc>
        <w:tc>
          <w:tcPr>
            <w:tcW w:w="7229" w:type="dxa"/>
            <w:shd w:val="clear" w:color="auto" w:fill="auto"/>
          </w:tcPr>
          <w:p w14:paraId="3970293B"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Использование материалов указанных в информационной карте участника Конкурса в буклетах и периодических изданиях с возможностью редакторской обработки.</w:t>
            </w:r>
          </w:p>
        </w:tc>
        <w:tc>
          <w:tcPr>
            <w:tcW w:w="1384" w:type="dxa"/>
            <w:shd w:val="clear" w:color="auto" w:fill="auto"/>
          </w:tcPr>
          <w:p w14:paraId="1EEA89E9" w14:textId="75824502" w:rsidR="008D78E9" w:rsidRPr="00D46E3D" w:rsidRDefault="000D7A90" w:rsidP="00F6458E">
            <w:pPr>
              <w:tabs>
                <w:tab w:val="left" w:pos="426"/>
              </w:tabs>
              <w:suppressAutoHyphens/>
              <w:spacing w:after="0" w:line="360" w:lineRule="exact"/>
              <w:jc w:val="center"/>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Да</w:t>
            </w:r>
          </w:p>
        </w:tc>
      </w:tr>
      <w:tr w:rsidR="008D78E9" w:rsidRPr="00D46E3D" w14:paraId="028F5C40" w14:textId="77777777" w:rsidTr="000503F0">
        <w:tc>
          <w:tcPr>
            <w:tcW w:w="959" w:type="dxa"/>
            <w:shd w:val="clear" w:color="auto" w:fill="auto"/>
          </w:tcPr>
          <w:p w14:paraId="35CDF7E0"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4.</w:t>
            </w:r>
          </w:p>
        </w:tc>
        <w:tc>
          <w:tcPr>
            <w:tcW w:w="7229" w:type="dxa"/>
            <w:shd w:val="clear" w:color="auto" w:fill="auto"/>
          </w:tcPr>
          <w:p w14:paraId="39AB2983"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Использование оператором Конкурса иных материалов, представляемых на Конкурс для публикаций в СМИ и при подготовке учебно-методических материалов Конкурса.</w:t>
            </w:r>
          </w:p>
        </w:tc>
        <w:tc>
          <w:tcPr>
            <w:tcW w:w="1384" w:type="dxa"/>
            <w:shd w:val="clear" w:color="auto" w:fill="auto"/>
          </w:tcPr>
          <w:p w14:paraId="766457F5" w14:textId="38069EB5" w:rsidR="008D78E9" w:rsidRPr="00D46E3D" w:rsidRDefault="000D7A90" w:rsidP="00F6458E">
            <w:pPr>
              <w:tabs>
                <w:tab w:val="left" w:pos="426"/>
              </w:tabs>
              <w:suppressAutoHyphens/>
              <w:spacing w:after="0" w:line="360" w:lineRule="exact"/>
              <w:jc w:val="center"/>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Да</w:t>
            </w:r>
          </w:p>
        </w:tc>
      </w:tr>
    </w:tbl>
    <w:p w14:paraId="50D2BBAC"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p>
    <w:p w14:paraId="3F7686B6"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 xml:space="preserve"> </w:t>
      </w:r>
    </w:p>
    <w:p w14:paraId="411ABAB3"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p>
    <w:p w14:paraId="397942EA"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p>
    <w:p w14:paraId="7C08D555"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p>
    <w:p w14:paraId="79ED2545"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p>
    <w:p w14:paraId="19BBD0F7"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p>
    <w:p w14:paraId="554C41CF"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p>
    <w:p w14:paraId="6985973C" w14:textId="77777777" w:rsidR="008D78E9" w:rsidRPr="00D46E3D" w:rsidRDefault="008D78E9" w:rsidP="008D78E9">
      <w:pPr>
        <w:shd w:val="clear" w:color="auto" w:fill="F0F0F0"/>
        <w:suppressAutoHyphens/>
        <w:spacing w:after="0" w:line="360" w:lineRule="exact"/>
        <w:jc w:val="both"/>
        <w:rPr>
          <w:rFonts w:ascii="Times New Roman" w:eastAsia="Times New Roman" w:hAnsi="Times New Roman" w:cs="Times New Roman"/>
          <w:b/>
          <w:color w:val="000000"/>
          <w:kern w:val="1"/>
          <w:sz w:val="24"/>
          <w:szCs w:val="24"/>
          <w:lang w:eastAsia="ru-RU"/>
        </w:rPr>
        <w:sectPr w:rsidR="008D78E9" w:rsidRPr="00D46E3D" w:rsidSect="00DC1EAA">
          <w:footerReference w:type="default" r:id="rId7"/>
          <w:footerReference w:type="first" r:id="rId8"/>
          <w:pgSz w:w="11906" w:h="16838"/>
          <w:pgMar w:top="426" w:right="991" w:bottom="851" w:left="1559" w:header="709" w:footer="709" w:gutter="0"/>
          <w:cols w:space="708"/>
          <w:titlePg/>
          <w:docGrid w:linePitch="360"/>
        </w:sectPr>
      </w:pPr>
    </w:p>
    <w:p w14:paraId="4507CE5C" w14:textId="77777777" w:rsidR="008D78E9" w:rsidRPr="00D46E3D" w:rsidRDefault="008D78E9" w:rsidP="008D78E9">
      <w:pPr>
        <w:suppressAutoHyphens/>
        <w:spacing w:after="0" w:line="360" w:lineRule="exact"/>
        <w:jc w:val="center"/>
        <w:rPr>
          <w:rFonts w:ascii="Times New Roman" w:eastAsia="Times New Roman" w:hAnsi="Times New Roman" w:cs="Times New Roman"/>
          <w:b/>
          <w:color w:val="000000"/>
          <w:kern w:val="1"/>
          <w:sz w:val="24"/>
          <w:szCs w:val="24"/>
          <w:lang w:eastAsia="ru-RU"/>
        </w:rPr>
      </w:pPr>
      <w:r w:rsidRPr="00D46E3D">
        <w:rPr>
          <w:rFonts w:ascii="Times New Roman" w:eastAsia="Times New Roman" w:hAnsi="Times New Roman" w:cs="Times New Roman"/>
          <w:b/>
          <w:color w:val="000000"/>
          <w:kern w:val="1"/>
          <w:sz w:val="24"/>
          <w:szCs w:val="24"/>
          <w:lang w:eastAsia="ru-RU"/>
        </w:rPr>
        <w:lastRenderedPageBreak/>
        <w:t>Информационная карта участника</w:t>
      </w:r>
    </w:p>
    <w:p w14:paraId="57847909" w14:textId="410507CF" w:rsidR="008D78E9" w:rsidRPr="00D46E3D" w:rsidRDefault="00C96429" w:rsidP="008D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exact"/>
        <w:jc w:val="center"/>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Городского профессионального</w:t>
      </w:r>
      <w:r w:rsidR="008D78E9" w:rsidRPr="00D46E3D">
        <w:rPr>
          <w:rFonts w:ascii="Times New Roman" w:eastAsia="Calibri" w:hAnsi="Times New Roman" w:cs="Times New Roman"/>
          <w:kern w:val="1"/>
          <w:sz w:val="24"/>
          <w:szCs w:val="24"/>
          <w:lang w:eastAsia="ar-SA"/>
        </w:rPr>
        <w:t xml:space="preserve"> конкурса </w:t>
      </w:r>
    </w:p>
    <w:p w14:paraId="10243167" w14:textId="77777777" w:rsidR="008D78E9" w:rsidRPr="00D46E3D" w:rsidRDefault="008D78E9" w:rsidP="008D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exact"/>
        <w:jc w:val="center"/>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 xml:space="preserve">«Воспитатель года </w:t>
      </w:r>
      <w:r w:rsidR="00740AC0" w:rsidRPr="00D46E3D">
        <w:rPr>
          <w:rFonts w:ascii="Times New Roman" w:eastAsia="Calibri" w:hAnsi="Times New Roman" w:cs="Times New Roman"/>
          <w:kern w:val="1"/>
          <w:sz w:val="24"/>
          <w:szCs w:val="24"/>
          <w:lang w:eastAsia="ar-SA"/>
        </w:rPr>
        <w:t>г.Улан-Удэ</w:t>
      </w:r>
      <w:r w:rsidRPr="00D46E3D">
        <w:rPr>
          <w:rFonts w:ascii="Times New Roman" w:eastAsia="Calibri" w:hAnsi="Times New Roman" w:cs="Times New Roman"/>
          <w:kern w:val="1"/>
          <w:sz w:val="24"/>
          <w:szCs w:val="24"/>
          <w:lang w:eastAsia="ar-SA"/>
        </w:rPr>
        <w:t>-202</w:t>
      </w:r>
      <w:r w:rsidR="00612C77" w:rsidRPr="00D46E3D">
        <w:rPr>
          <w:rFonts w:ascii="Times New Roman" w:eastAsia="Calibri" w:hAnsi="Times New Roman" w:cs="Times New Roman"/>
          <w:kern w:val="1"/>
          <w:sz w:val="24"/>
          <w:szCs w:val="24"/>
          <w:lang w:eastAsia="ar-SA"/>
        </w:rPr>
        <w:t>5</w:t>
      </w:r>
      <w:r w:rsidRPr="00D46E3D">
        <w:rPr>
          <w:rFonts w:ascii="Times New Roman" w:eastAsia="Calibri" w:hAnsi="Times New Roman" w:cs="Times New Roman"/>
          <w:kern w:val="1"/>
          <w:sz w:val="24"/>
          <w:szCs w:val="24"/>
          <w:lang w:eastAsia="ar-SA"/>
        </w:rPr>
        <w:t xml:space="preserve">» </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
        <w:gridCol w:w="5285"/>
        <w:gridCol w:w="4371"/>
        <w:gridCol w:w="108"/>
      </w:tblGrid>
      <w:tr w:rsidR="008D78E9" w:rsidRPr="00D46E3D" w14:paraId="16D4014E" w14:textId="77777777" w:rsidTr="000503F0">
        <w:trPr>
          <w:gridBefore w:val="1"/>
          <w:wBefore w:w="126" w:type="dxa"/>
          <w:trHeight w:val="143"/>
          <w:jc w:val="center"/>
        </w:trPr>
        <w:tc>
          <w:tcPr>
            <w:tcW w:w="9764" w:type="dxa"/>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5787FBCE"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b/>
                <w:kern w:val="1"/>
                <w:sz w:val="24"/>
                <w:szCs w:val="24"/>
                <w:lang w:eastAsia="ar-SA"/>
              </w:rPr>
            </w:pPr>
            <w:r w:rsidRPr="00D46E3D">
              <w:rPr>
                <w:rFonts w:ascii="Times New Roman" w:eastAsia="Times New Roman" w:hAnsi="Times New Roman" w:cs="Times New Roman"/>
                <w:b/>
                <w:kern w:val="1"/>
                <w:sz w:val="24"/>
                <w:szCs w:val="24"/>
                <w:lang w:eastAsia="ar-SA"/>
              </w:rPr>
              <w:t>1. Общие сведения</w:t>
            </w:r>
          </w:p>
        </w:tc>
      </w:tr>
      <w:tr w:rsidR="00740AC0" w:rsidRPr="00D46E3D" w14:paraId="4CDA0F53" w14:textId="77777777" w:rsidTr="000503F0">
        <w:trPr>
          <w:gridBefore w:val="1"/>
          <w:wBefore w:w="126" w:type="dxa"/>
          <w:cantSplit/>
          <w:trHeight w:val="278"/>
          <w:jc w:val="center"/>
        </w:trPr>
        <w:tc>
          <w:tcPr>
            <w:tcW w:w="5285" w:type="dxa"/>
            <w:tcBorders>
              <w:top w:val="single" w:sz="4" w:space="0" w:color="auto"/>
              <w:left w:val="single" w:sz="4" w:space="0" w:color="auto"/>
              <w:bottom w:val="single" w:sz="4" w:space="0" w:color="auto"/>
              <w:right w:val="single" w:sz="4" w:space="0" w:color="auto"/>
            </w:tcBorders>
            <w:vAlign w:val="center"/>
          </w:tcPr>
          <w:p w14:paraId="5E42BD4A" w14:textId="77777777" w:rsidR="00740AC0" w:rsidRPr="00D46E3D" w:rsidRDefault="00740AC0"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ФИО участника</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4164A350" w14:textId="78B2925E" w:rsidR="00740AC0" w:rsidRPr="00D46E3D" w:rsidRDefault="005776A0"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 xml:space="preserve">Кузнецова Татьяна Юрьевна </w:t>
            </w:r>
          </w:p>
        </w:tc>
      </w:tr>
      <w:tr w:rsidR="008D78E9" w:rsidRPr="00D46E3D" w14:paraId="395AECF7" w14:textId="77777777" w:rsidTr="000503F0">
        <w:trPr>
          <w:gridBefore w:val="1"/>
          <w:wBefore w:w="126" w:type="dxa"/>
          <w:cantSplit/>
          <w:trHeight w:val="278"/>
          <w:jc w:val="center"/>
        </w:trPr>
        <w:tc>
          <w:tcPr>
            <w:tcW w:w="5285" w:type="dxa"/>
            <w:tcBorders>
              <w:top w:val="single" w:sz="4" w:space="0" w:color="auto"/>
              <w:left w:val="single" w:sz="4" w:space="0" w:color="auto"/>
              <w:bottom w:val="single" w:sz="4" w:space="0" w:color="auto"/>
              <w:right w:val="single" w:sz="4" w:space="0" w:color="auto"/>
            </w:tcBorders>
            <w:vAlign w:val="center"/>
          </w:tcPr>
          <w:p w14:paraId="648AC621"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Дата рождения (день, месяц, год)</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3ADFDE2B" w14:textId="3B0D5C50" w:rsidR="008D78E9" w:rsidRPr="00D46E3D" w:rsidRDefault="005776A0"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26.08.1984</w:t>
            </w:r>
          </w:p>
        </w:tc>
      </w:tr>
      <w:tr w:rsidR="008D78E9" w:rsidRPr="00D46E3D" w14:paraId="47F756D0" w14:textId="77777777" w:rsidTr="000503F0">
        <w:trPr>
          <w:gridBefore w:val="1"/>
          <w:wBefore w:w="126" w:type="dxa"/>
          <w:cantSplit/>
          <w:trHeight w:val="278"/>
          <w:jc w:val="center"/>
        </w:trPr>
        <w:tc>
          <w:tcPr>
            <w:tcW w:w="5285" w:type="dxa"/>
            <w:tcBorders>
              <w:top w:val="single" w:sz="4" w:space="0" w:color="auto"/>
              <w:left w:val="single" w:sz="4" w:space="0" w:color="auto"/>
              <w:bottom w:val="single" w:sz="4" w:space="0" w:color="auto"/>
              <w:right w:val="single" w:sz="4" w:space="0" w:color="auto"/>
            </w:tcBorders>
            <w:vAlign w:val="center"/>
          </w:tcPr>
          <w:p w14:paraId="7041954C"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Место рождения</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1F096F16" w14:textId="3DE9602B" w:rsidR="008D78E9" w:rsidRPr="00D46E3D" w:rsidRDefault="005776A0" w:rsidP="00D27DA6">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 xml:space="preserve">Р Бурятия, Джидинский район, Джида, </w:t>
            </w:r>
          </w:p>
        </w:tc>
      </w:tr>
      <w:tr w:rsidR="008D78E9" w:rsidRPr="00D46E3D" w14:paraId="4A62E2C0" w14:textId="77777777" w:rsidTr="000503F0">
        <w:trPr>
          <w:gridBefore w:val="1"/>
          <w:wBefore w:w="126" w:type="dxa"/>
          <w:trHeight w:val="143"/>
          <w:jc w:val="center"/>
        </w:trPr>
        <w:tc>
          <w:tcPr>
            <w:tcW w:w="9764" w:type="dxa"/>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76CA4FC3"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b/>
                <w:kern w:val="1"/>
                <w:sz w:val="24"/>
                <w:szCs w:val="24"/>
                <w:lang w:eastAsia="ar-SA"/>
              </w:rPr>
            </w:pPr>
            <w:r w:rsidRPr="00D46E3D">
              <w:rPr>
                <w:rFonts w:ascii="Times New Roman" w:eastAsia="Times New Roman" w:hAnsi="Times New Roman" w:cs="Times New Roman"/>
                <w:b/>
                <w:kern w:val="1"/>
                <w:sz w:val="24"/>
                <w:szCs w:val="24"/>
                <w:lang w:eastAsia="ar-SA"/>
              </w:rPr>
              <w:t>2. Работа</w:t>
            </w:r>
          </w:p>
        </w:tc>
      </w:tr>
      <w:tr w:rsidR="008D78E9" w:rsidRPr="00D46E3D" w14:paraId="78E5008F"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4EA1C3C7"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Место работы (наименование об</w:t>
            </w:r>
            <w:r w:rsidRPr="00D46E3D">
              <w:rPr>
                <w:rFonts w:ascii="Times New Roman" w:eastAsia="Times New Roman" w:hAnsi="Times New Roman" w:cs="Times New Roman"/>
                <w:kern w:val="1"/>
                <w:sz w:val="24"/>
                <w:szCs w:val="24"/>
                <w:lang w:eastAsia="ar-SA"/>
              </w:rPr>
              <w:softHyphen/>
              <w:t>разовательного учреждения в со</w:t>
            </w:r>
            <w:r w:rsidRPr="00D46E3D">
              <w:rPr>
                <w:rFonts w:ascii="Times New Roman" w:eastAsia="Times New Roman" w:hAnsi="Times New Roman" w:cs="Times New Roman"/>
                <w:kern w:val="1"/>
                <w:sz w:val="24"/>
                <w:szCs w:val="24"/>
                <w:lang w:eastAsia="ar-SA"/>
              </w:rPr>
              <w:softHyphen/>
              <w:t>ответствии с Уставом)</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2EE095F1" w14:textId="5D46C141" w:rsidR="008D78E9" w:rsidRPr="00D46E3D" w:rsidRDefault="005776A0" w:rsidP="00D27DA6">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МБДОУ «Детский сад №67 Подснежник»</w:t>
            </w:r>
          </w:p>
        </w:tc>
      </w:tr>
      <w:tr w:rsidR="008D78E9" w:rsidRPr="00D46E3D" w14:paraId="5F553512"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04536F21"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Занимаемая должность</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0FDAFE29" w14:textId="50DFA4A2" w:rsidR="008D78E9" w:rsidRPr="00D46E3D" w:rsidRDefault="005776A0"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 xml:space="preserve">Воспитатель логопедической группы </w:t>
            </w:r>
          </w:p>
        </w:tc>
      </w:tr>
      <w:tr w:rsidR="008D78E9" w:rsidRPr="00D46E3D" w14:paraId="1630F8E6"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62E1ECFF"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Общий трудовой и педагогический стаж (полных лет на момент за</w:t>
            </w:r>
            <w:r w:rsidRPr="00D46E3D">
              <w:rPr>
                <w:rFonts w:ascii="Times New Roman" w:eastAsia="Times New Roman" w:hAnsi="Times New Roman" w:cs="Times New Roman"/>
                <w:kern w:val="1"/>
                <w:sz w:val="24"/>
                <w:szCs w:val="24"/>
                <w:lang w:eastAsia="ar-SA"/>
              </w:rPr>
              <w:softHyphen/>
              <w:t>полнения анкеты)</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104DDD56" w14:textId="1EC1DE61" w:rsidR="008D78E9" w:rsidRPr="00D46E3D" w:rsidRDefault="005776A0"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 xml:space="preserve">7 лет </w:t>
            </w:r>
          </w:p>
        </w:tc>
      </w:tr>
      <w:tr w:rsidR="008D78E9" w:rsidRPr="00D46E3D" w14:paraId="4CBA9E66"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6FC93C0F"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В каких возрастных группах в настоящее время работает</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1612079C" w14:textId="724476C9" w:rsidR="008D78E9" w:rsidRPr="00D46E3D" w:rsidRDefault="005776A0"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Старшая группа 5-6 лет</w:t>
            </w:r>
          </w:p>
        </w:tc>
      </w:tr>
      <w:tr w:rsidR="008D78E9" w:rsidRPr="00D46E3D" w14:paraId="757EE550"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2E5B87C5" w14:textId="634E2C04" w:rsidR="008D78E9" w:rsidRPr="00D46E3D" w:rsidRDefault="00661FC3"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Квалификационная категория</w:t>
            </w:r>
            <w:r w:rsidR="008D78E9" w:rsidRPr="00D46E3D">
              <w:rPr>
                <w:rFonts w:ascii="Times New Roman" w:eastAsia="Times New Roman" w:hAnsi="Times New Roman" w:cs="Times New Roman"/>
                <w:kern w:val="1"/>
                <w:sz w:val="24"/>
                <w:szCs w:val="24"/>
                <w:lang w:eastAsia="ar-SA"/>
              </w:rPr>
              <w:t xml:space="preserve"> </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08746CCF" w14:textId="5B5C936D" w:rsidR="008D78E9" w:rsidRPr="00D46E3D" w:rsidRDefault="005776A0"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 xml:space="preserve">Высшая </w:t>
            </w:r>
          </w:p>
        </w:tc>
      </w:tr>
      <w:tr w:rsidR="008D78E9" w:rsidRPr="00D46E3D" w14:paraId="734CD148"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20301D09"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Почетные звания и</w:t>
            </w:r>
            <w:r w:rsidR="008034C0" w:rsidRPr="00D46E3D">
              <w:rPr>
                <w:rFonts w:ascii="Times New Roman" w:eastAsia="Times New Roman" w:hAnsi="Times New Roman" w:cs="Times New Roman"/>
                <w:kern w:val="1"/>
                <w:sz w:val="24"/>
                <w:szCs w:val="24"/>
                <w:lang w:eastAsia="ar-SA"/>
              </w:rPr>
              <w:t xml:space="preserve"> награды (на</w:t>
            </w:r>
            <w:r w:rsidRPr="00D46E3D">
              <w:rPr>
                <w:rFonts w:ascii="Times New Roman" w:eastAsia="Times New Roman" w:hAnsi="Times New Roman" w:cs="Times New Roman"/>
                <w:kern w:val="1"/>
                <w:sz w:val="24"/>
                <w:szCs w:val="24"/>
                <w:lang w:eastAsia="ar-SA"/>
              </w:rPr>
              <w:t>именования и даты получения)</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46C62393" w14:textId="1E61213B" w:rsidR="00020440" w:rsidRPr="00D46E3D" w:rsidRDefault="00020440" w:rsidP="00020440">
            <w:pPr>
              <w:widowControl w:val="0"/>
              <w:tabs>
                <w:tab w:val="left" w:pos="426"/>
              </w:tabs>
              <w:suppressAutoHyphens/>
              <w:spacing w:after="0" w:line="240" w:lineRule="auto"/>
              <w:jc w:val="both"/>
              <w:rPr>
                <w:rFonts w:ascii="Times New Roman" w:hAnsi="Times New Roman" w:cs="Times New Roman"/>
                <w:sz w:val="24"/>
                <w:szCs w:val="24"/>
              </w:rPr>
            </w:pPr>
            <w:r w:rsidRPr="00D46E3D">
              <w:rPr>
                <w:rFonts w:ascii="Times New Roman" w:hAnsi="Times New Roman" w:cs="Times New Roman"/>
                <w:sz w:val="24"/>
                <w:szCs w:val="24"/>
              </w:rPr>
              <w:t>Почетная грамота городской организации профсоюзов работников народного образования и науки за добросовестный труд в системе дошкольного образования и в связи с юбилеем учреждения .25.04.2024г. Почетная грамота Администрации г Улан-Удэ комитет по образованию за вклад развитие образования г Улан Удэ и в связи с профессиональным праздником «День дошкольного работника» 2022г . Грамота МБДОУ №139 «Чебурашка» за 1 место в район</w:t>
            </w:r>
            <w:r w:rsidR="00624C4C">
              <w:rPr>
                <w:rFonts w:ascii="Times New Roman" w:hAnsi="Times New Roman" w:cs="Times New Roman"/>
                <w:sz w:val="24"/>
                <w:szCs w:val="24"/>
              </w:rPr>
              <w:t>н</w:t>
            </w:r>
            <w:bookmarkStart w:id="0" w:name="_GoBack"/>
            <w:bookmarkEnd w:id="0"/>
            <w:r w:rsidRPr="00D46E3D">
              <w:rPr>
                <w:rFonts w:ascii="Times New Roman" w:hAnsi="Times New Roman" w:cs="Times New Roman"/>
                <w:sz w:val="24"/>
                <w:szCs w:val="24"/>
              </w:rPr>
              <w:t xml:space="preserve">ом конкурсе фотографии «Зимний стоп кадр» в номинации «Сказочная </w:t>
            </w:r>
            <w:r w:rsidR="00624C4C" w:rsidRPr="00D46E3D">
              <w:rPr>
                <w:rFonts w:ascii="Times New Roman" w:hAnsi="Times New Roman" w:cs="Times New Roman"/>
                <w:sz w:val="24"/>
                <w:szCs w:val="24"/>
              </w:rPr>
              <w:t>зима»</w:t>
            </w:r>
            <w:r w:rsidRPr="00D46E3D">
              <w:rPr>
                <w:rFonts w:ascii="Times New Roman" w:hAnsi="Times New Roman" w:cs="Times New Roman"/>
                <w:sz w:val="24"/>
                <w:szCs w:val="24"/>
              </w:rPr>
              <w:t xml:space="preserve"> 2020 Диплом 1 степени за Лучшее оформление участка июнь 2023г Диплом 1 степени Международного педагогического конкурса «Свободное образование Пасха» номинация фотография 23.04.2020</w:t>
            </w:r>
          </w:p>
          <w:p w14:paraId="70D69631" w14:textId="6E76BA1B" w:rsidR="00ED141F" w:rsidRPr="00D46E3D" w:rsidRDefault="00ED141F" w:rsidP="00612C77">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p>
        </w:tc>
      </w:tr>
      <w:tr w:rsidR="008D78E9" w:rsidRPr="00D46E3D" w14:paraId="239241A0" w14:textId="77777777" w:rsidTr="000503F0">
        <w:trPr>
          <w:gridBefore w:val="1"/>
          <w:wBefore w:w="126" w:type="dxa"/>
          <w:trHeight w:val="143"/>
          <w:jc w:val="center"/>
        </w:trPr>
        <w:tc>
          <w:tcPr>
            <w:tcW w:w="9764" w:type="dxa"/>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65059E2E"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b/>
                <w:kern w:val="1"/>
                <w:sz w:val="24"/>
                <w:szCs w:val="24"/>
                <w:lang w:eastAsia="ar-SA"/>
              </w:rPr>
            </w:pPr>
            <w:r w:rsidRPr="00D46E3D">
              <w:rPr>
                <w:rFonts w:ascii="Times New Roman" w:eastAsia="Times New Roman" w:hAnsi="Times New Roman" w:cs="Times New Roman"/>
                <w:b/>
                <w:kern w:val="1"/>
                <w:sz w:val="24"/>
                <w:szCs w:val="24"/>
                <w:lang w:eastAsia="ar-SA"/>
              </w:rPr>
              <w:t>3. Образование</w:t>
            </w:r>
          </w:p>
        </w:tc>
      </w:tr>
      <w:tr w:rsidR="008D78E9" w:rsidRPr="00D46E3D" w14:paraId="7076A906"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3CEC54B7"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Название, год окончания учреждения профессионального образования, факультет</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78BC084E" w14:textId="77777777" w:rsidR="008D78E9" w:rsidRPr="00D46E3D" w:rsidRDefault="005776A0" w:rsidP="00F6743B">
            <w:pPr>
              <w:widowControl w:val="0"/>
              <w:tabs>
                <w:tab w:val="left" w:pos="426"/>
              </w:tabs>
              <w:suppressAutoHyphens/>
              <w:spacing w:after="0" w:line="240" w:lineRule="auto"/>
              <w:jc w:val="both"/>
              <w:rPr>
                <w:rFonts w:ascii="Times New Roman" w:hAnsi="Times New Roman" w:cs="Times New Roman"/>
                <w:sz w:val="24"/>
                <w:szCs w:val="24"/>
                <w:shd w:val="clear" w:color="auto" w:fill="FFFFFF"/>
              </w:rPr>
            </w:pPr>
            <w:r w:rsidRPr="00D46E3D">
              <w:rPr>
                <w:rFonts w:ascii="Times New Roman" w:hAnsi="Times New Roman" w:cs="Times New Roman"/>
                <w:sz w:val="24"/>
                <w:szCs w:val="24"/>
                <w:shd w:val="clear" w:color="auto" w:fill="FFFFFF"/>
              </w:rPr>
              <w:t>ФГБОУ ВПО «Бурятская ГСХА»</w:t>
            </w:r>
          </w:p>
          <w:p w14:paraId="33986E50" w14:textId="5F703AE8" w:rsidR="005776A0" w:rsidRPr="00D46E3D" w:rsidRDefault="005776A0" w:rsidP="00F6743B">
            <w:pPr>
              <w:widowControl w:val="0"/>
              <w:tabs>
                <w:tab w:val="left" w:pos="426"/>
              </w:tabs>
              <w:suppressAutoHyphens/>
              <w:spacing w:after="0" w:line="240" w:lineRule="auto"/>
              <w:jc w:val="both"/>
              <w:rPr>
                <w:rFonts w:ascii="Times New Roman" w:eastAsia="Times New Roman" w:hAnsi="Times New Roman" w:cs="Times New Roman"/>
                <w:kern w:val="1"/>
                <w:sz w:val="24"/>
                <w:szCs w:val="24"/>
                <w:shd w:val="clear" w:color="auto" w:fill="FFFFFF"/>
                <w:lang w:eastAsia="ar-SA"/>
              </w:rPr>
            </w:pPr>
            <w:r w:rsidRPr="00D46E3D">
              <w:rPr>
                <w:rFonts w:ascii="Times New Roman" w:eastAsia="Times New Roman" w:hAnsi="Times New Roman" w:cs="Times New Roman"/>
                <w:kern w:val="1"/>
                <w:sz w:val="24"/>
                <w:szCs w:val="24"/>
                <w:shd w:val="clear" w:color="auto" w:fill="FFFFFF"/>
                <w:lang w:eastAsia="ar-SA"/>
              </w:rPr>
              <w:t xml:space="preserve">Экономический факультет </w:t>
            </w:r>
          </w:p>
          <w:p w14:paraId="0D583A37" w14:textId="77777777" w:rsidR="005776A0" w:rsidRPr="00D46E3D" w:rsidRDefault="005776A0" w:rsidP="00F6743B">
            <w:pPr>
              <w:widowControl w:val="0"/>
              <w:tabs>
                <w:tab w:val="left" w:pos="426"/>
              </w:tabs>
              <w:suppressAutoHyphens/>
              <w:spacing w:after="0" w:line="240" w:lineRule="auto"/>
              <w:jc w:val="both"/>
              <w:rPr>
                <w:rFonts w:ascii="Times New Roman" w:hAnsi="Times New Roman" w:cs="Times New Roman"/>
                <w:sz w:val="24"/>
                <w:szCs w:val="24"/>
                <w:shd w:val="clear" w:color="auto" w:fill="FFFFFF"/>
              </w:rPr>
            </w:pPr>
            <w:r w:rsidRPr="00D46E3D">
              <w:rPr>
                <w:rFonts w:ascii="Times New Roman" w:hAnsi="Times New Roman" w:cs="Times New Roman"/>
                <w:sz w:val="24"/>
                <w:szCs w:val="24"/>
                <w:shd w:val="clear" w:color="auto" w:fill="FFFFFF"/>
              </w:rPr>
              <w:t>ФГБОУ ВО "БГУ"</w:t>
            </w:r>
          </w:p>
          <w:p w14:paraId="517AD628" w14:textId="0F6E2BE5" w:rsidR="005776A0" w:rsidRPr="00D46E3D" w:rsidRDefault="005776A0" w:rsidP="00F6743B">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shd w:val="clear" w:color="auto" w:fill="FFFFFF"/>
                <w:lang w:eastAsia="ar-SA"/>
              </w:rPr>
              <w:t>Педагогический факультет</w:t>
            </w:r>
          </w:p>
        </w:tc>
      </w:tr>
      <w:tr w:rsidR="008D78E9" w:rsidRPr="00D46E3D" w14:paraId="478245D1"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133F4BFC"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Специальность, квалификация по диплому</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7CA18F2B" w14:textId="5CB9AD98" w:rsidR="00387774" w:rsidRPr="00D46E3D" w:rsidRDefault="005776A0" w:rsidP="001201CE">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Бух учет анализ и аудит</w:t>
            </w:r>
            <w:r w:rsidR="00661FC3" w:rsidRPr="00D46E3D">
              <w:rPr>
                <w:rFonts w:ascii="Times New Roman" w:eastAsia="Times New Roman" w:hAnsi="Times New Roman" w:cs="Times New Roman"/>
                <w:kern w:val="1"/>
                <w:sz w:val="24"/>
                <w:szCs w:val="24"/>
                <w:lang w:eastAsia="ar-SA"/>
              </w:rPr>
              <w:t>.</w:t>
            </w:r>
          </w:p>
          <w:p w14:paraId="7E52BF4F" w14:textId="75337083" w:rsidR="008D78E9" w:rsidRPr="00D46E3D" w:rsidRDefault="005776A0" w:rsidP="001201CE">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 xml:space="preserve"> </w:t>
            </w:r>
            <w:r w:rsidR="00661FC3" w:rsidRPr="00D46E3D">
              <w:rPr>
                <w:rFonts w:ascii="Times New Roman" w:eastAsia="Times New Roman" w:hAnsi="Times New Roman" w:cs="Times New Roman"/>
                <w:kern w:val="1"/>
                <w:sz w:val="24"/>
                <w:szCs w:val="24"/>
                <w:lang w:eastAsia="ar-SA"/>
              </w:rPr>
              <w:t>П</w:t>
            </w:r>
            <w:r w:rsidRPr="00D46E3D">
              <w:rPr>
                <w:rFonts w:ascii="Times New Roman" w:eastAsia="Times New Roman" w:hAnsi="Times New Roman" w:cs="Times New Roman"/>
                <w:kern w:val="1"/>
                <w:sz w:val="24"/>
                <w:szCs w:val="24"/>
                <w:lang w:eastAsia="ar-SA"/>
              </w:rPr>
              <w:t>едагог психолог</w:t>
            </w:r>
          </w:p>
        </w:tc>
      </w:tr>
      <w:tr w:rsidR="008D78E9" w:rsidRPr="00D46E3D" w14:paraId="6F4C7948"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6BBD302D" w14:textId="77777777" w:rsidR="008D78E9" w:rsidRPr="00D46E3D" w:rsidRDefault="008D78E9" w:rsidP="008D78E9">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lastRenderedPageBreak/>
              <w:t xml:space="preserve">Дополнительное профессиональное образование (за последние пять лет) </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3A526623" w14:textId="77777777" w:rsidR="008D78E9" w:rsidRPr="00D46E3D" w:rsidRDefault="00387774" w:rsidP="00F6743B">
            <w:pPr>
              <w:widowControl w:val="0"/>
              <w:tabs>
                <w:tab w:val="left" w:pos="426"/>
              </w:tabs>
              <w:suppressAutoHyphens/>
              <w:spacing w:after="0" w:line="240" w:lineRule="auto"/>
              <w:jc w:val="both"/>
              <w:rPr>
                <w:rFonts w:ascii="Times New Roman" w:hAnsi="Times New Roman" w:cs="Times New Roman"/>
                <w:sz w:val="24"/>
                <w:szCs w:val="24"/>
                <w:shd w:val="clear" w:color="auto" w:fill="FFFFFF"/>
              </w:rPr>
            </w:pPr>
            <w:r w:rsidRPr="00D46E3D">
              <w:rPr>
                <w:rFonts w:ascii="Times New Roman" w:hAnsi="Times New Roman" w:cs="Times New Roman"/>
                <w:sz w:val="24"/>
                <w:szCs w:val="24"/>
                <w:shd w:val="clear" w:color="auto" w:fill="FFFFFF"/>
              </w:rPr>
              <w:t>ФГБОУ ВПО «Бурятская ГСХА»</w:t>
            </w:r>
          </w:p>
          <w:p w14:paraId="253416FD" w14:textId="77777777" w:rsidR="00387774" w:rsidRPr="00D46E3D" w:rsidRDefault="00387774" w:rsidP="00F6743B">
            <w:pPr>
              <w:widowControl w:val="0"/>
              <w:tabs>
                <w:tab w:val="left" w:pos="426"/>
              </w:tabs>
              <w:suppressAutoHyphens/>
              <w:spacing w:after="0" w:line="240" w:lineRule="auto"/>
              <w:jc w:val="both"/>
              <w:rPr>
                <w:rFonts w:ascii="Times New Roman" w:hAnsi="Times New Roman" w:cs="Times New Roman"/>
                <w:sz w:val="24"/>
                <w:szCs w:val="24"/>
                <w:shd w:val="clear" w:color="auto" w:fill="FFFFFF"/>
              </w:rPr>
            </w:pPr>
            <w:r w:rsidRPr="00D46E3D">
              <w:rPr>
                <w:rFonts w:ascii="Times New Roman" w:hAnsi="Times New Roman" w:cs="Times New Roman"/>
                <w:sz w:val="24"/>
                <w:szCs w:val="24"/>
                <w:shd w:val="clear" w:color="auto" w:fill="FFFFFF"/>
              </w:rPr>
              <w:t xml:space="preserve">Воспитатель </w:t>
            </w:r>
          </w:p>
          <w:p w14:paraId="5A62B0C7" w14:textId="77777777" w:rsidR="00387774" w:rsidRPr="00D46E3D" w:rsidRDefault="00387774" w:rsidP="00387774">
            <w:pPr>
              <w:widowControl w:val="0"/>
              <w:tabs>
                <w:tab w:val="left" w:pos="426"/>
              </w:tabs>
              <w:suppressAutoHyphens/>
              <w:spacing w:after="0" w:line="240" w:lineRule="auto"/>
              <w:jc w:val="both"/>
              <w:rPr>
                <w:rFonts w:ascii="Times New Roman" w:hAnsi="Times New Roman" w:cs="Times New Roman"/>
                <w:sz w:val="24"/>
                <w:szCs w:val="24"/>
                <w:shd w:val="clear" w:color="auto" w:fill="FFFFFF"/>
              </w:rPr>
            </w:pPr>
            <w:r w:rsidRPr="00D46E3D">
              <w:rPr>
                <w:rFonts w:ascii="Times New Roman" w:hAnsi="Times New Roman" w:cs="Times New Roman"/>
                <w:sz w:val="24"/>
                <w:szCs w:val="24"/>
                <w:shd w:val="clear" w:color="auto" w:fill="FFFFFF"/>
              </w:rPr>
              <w:t>ФГБОУ ВО "БГУ"</w:t>
            </w:r>
          </w:p>
          <w:p w14:paraId="53EE129A" w14:textId="368D9F20" w:rsidR="00387774" w:rsidRPr="00D46E3D" w:rsidRDefault="00387774" w:rsidP="00F6743B">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Менеджмент в управлении</w:t>
            </w:r>
          </w:p>
        </w:tc>
      </w:tr>
      <w:tr w:rsidR="008D78E9" w:rsidRPr="00D46E3D" w14:paraId="28E79E53" w14:textId="77777777" w:rsidTr="00740AC0">
        <w:trPr>
          <w:gridBefore w:val="1"/>
          <w:wBefore w:w="126" w:type="dxa"/>
          <w:cantSplit/>
          <w:trHeight w:val="737"/>
          <w:jc w:val="center"/>
        </w:trPr>
        <w:tc>
          <w:tcPr>
            <w:tcW w:w="5285" w:type="dxa"/>
            <w:tcBorders>
              <w:top w:val="single" w:sz="4" w:space="0" w:color="auto"/>
              <w:left w:val="single" w:sz="4" w:space="0" w:color="auto"/>
              <w:bottom w:val="single" w:sz="4" w:space="0" w:color="auto"/>
              <w:right w:val="single" w:sz="4" w:space="0" w:color="auto"/>
            </w:tcBorders>
            <w:vAlign w:val="center"/>
          </w:tcPr>
          <w:p w14:paraId="63D5A91A" w14:textId="77777777" w:rsidR="008D78E9" w:rsidRPr="00D46E3D" w:rsidRDefault="008D78E9" w:rsidP="00F25E4A">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Основные публикации (в т.</w:t>
            </w:r>
            <w:r w:rsidR="00F25E4A" w:rsidRPr="00D46E3D">
              <w:rPr>
                <w:rFonts w:ascii="Times New Roman" w:eastAsia="Times New Roman" w:hAnsi="Times New Roman" w:cs="Times New Roman"/>
                <w:kern w:val="1"/>
                <w:sz w:val="24"/>
                <w:szCs w:val="24"/>
                <w:lang w:eastAsia="ar-SA"/>
              </w:rPr>
              <w:t xml:space="preserve"> </w:t>
            </w:r>
            <w:r w:rsidRPr="00D46E3D">
              <w:rPr>
                <w:rFonts w:ascii="Times New Roman" w:eastAsia="Times New Roman" w:hAnsi="Times New Roman" w:cs="Times New Roman"/>
                <w:kern w:val="1"/>
                <w:sz w:val="24"/>
                <w:szCs w:val="24"/>
                <w:lang w:eastAsia="ar-SA"/>
              </w:rPr>
              <w:t>ч. брошюры, книги)</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3D35F50D" w14:textId="7DE3B299" w:rsidR="00FC786C" w:rsidRPr="00D46E3D" w:rsidRDefault="00FC786C" w:rsidP="00624C4C">
            <w:pPr>
              <w:shd w:val="clear" w:color="auto" w:fill="FFFFFF"/>
              <w:spacing w:before="100" w:beforeAutospacing="1" w:after="100" w:afterAutospacing="1" w:line="240" w:lineRule="auto"/>
              <w:rPr>
                <w:rFonts w:ascii="Times New Roman" w:eastAsia="Times New Roman" w:hAnsi="Times New Roman" w:cs="Times New Roman"/>
                <w:iCs/>
                <w:kern w:val="1"/>
                <w:sz w:val="24"/>
                <w:szCs w:val="24"/>
                <w:lang w:eastAsia="ar-SA"/>
              </w:rPr>
            </w:pPr>
            <w:r w:rsidRPr="00D46E3D">
              <w:rPr>
                <w:rFonts w:ascii="Times New Roman" w:eastAsia="Times New Roman" w:hAnsi="Times New Roman" w:cs="Times New Roman"/>
                <w:iCs/>
                <w:kern w:val="1"/>
                <w:sz w:val="24"/>
                <w:szCs w:val="24"/>
                <w:lang w:eastAsia="ar-SA"/>
              </w:rPr>
              <w:t>Публикация В научном журнале «Вестник науки» ISSN 2712-8849 Психолого</w:t>
            </w:r>
            <w:r w:rsidR="00624C4C">
              <w:rPr>
                <w:rFonts w:ascii="Times New Roman" w:eastAsia="Times New Roman" w:hAnsi="Times New Roman" w:cs="Times New Roman"/>
                <w:iCs/>
                <w:kern w:val="1"/>
                <w:sz w:val="24"/>
                <w:szCs w:val="24"/>
                <w:lang w:eastAsia="ar-SA"/>
              </w:rPr>
              <w:t>-</w:t>
            </w:r>
            <w:r w:rsidRPr="00D46E3D">
              <w:rPr>
                <w:rFonts w:ascii="Times New Roman" w:eastAsia="Times New Roman" w:hAnsi="Times New Roman" w:cs="Times New Roman"/>
                <w:iCs/>
                <w:kern w:val="1"/>
                <w:sz w:val="24"/>
                <w:szCs w:val="24"/>
                <w:lang w:eastAsia="ar-SA"/>
              </w:rPr>
              <w:t xml:space="preserve"> педагогическое сопровождение процесса адаптации детей раннего возраста к условиям ДОУ</w:t>
            </w:r>
          </w:p>
          <w:p w14:paraId="2759530A" w14:textId="5A5606E3" w:rsidR="00FC786C" w:rsidRDefault="00FC786C" w:rsidP="00624C4C">
            <w:pPr>
              <w:shd w:val="clear" w:color="auto" w:fill="FFFFFF"/>
              <w:spacing w:after="0" w:line="240" w:lineRule="auto"/>
              <w:jc w:val="both"/>
              <w:rPr>
                <w:rFonts w:ascii="Times New Roman" w:eastAsia="Times New Roman" w:hAnsi="Times New Roman" w:cs="Times New Roman"/>
                <w:iCs/>
                <w:kern w:val="1"/>
                <w:sz w:val="24"/>
                <w:szCs w:val="24"/>
                <w:lang w:eastAsia="ar-SA"/>
              </w:rPr>
            </w:pPr>
            <w:r w:rsidRPr="00D46E3D">
              <w:rPr>
                <w:rFonts w:ascii="Times New Roman" w:eastAsia="Times New Roman" w:hAnsi="Times New Roman" w:cs="Times New Roman"/>
                <w:iCs/>
                <w:kern w:val="1"/>
                <w:sz w:val="24"/>
                <w:szCs w:val="24"/>
                <w:lang w:eastAsia="ar-SA"/>
              </w:rPr>
              <w:t>Публикация в образовательном журнале «Педагогический альманах»</w:t>
            </w:r>
            <w:r w:rsidR="00624C4C">
              <w:rPr>
                <w:rFonts w:ascii="Times New Roman" w:eastAsia="Times New Roman" w:hAnsi="Times New Roman" w:cs="Times New Roman"/>
                <w:iCs/>
                <w:kern w:val="1"/>
                <w:sz w:val="24"/>
                <w:szCs w:val="24"/>
                <w:lang w:eastAsia="ar-SA"/>
              </w:rPr>
              <w:t>,   «Завуч»</w:t>
            </w:r>
          </w:p>
          <w:p w14:paraId="3FFE9E12" w14:textId="0488DF68" w:rsidR="00624C4C" w:rsidRPr="00D46E3D" w:rsidRDefault="00624C4C" w:rsidP="00624C4C">
            <w:pPr>
              <w:shd w:val="clear" w:color="auto" w:fill="FFFFFF"/>
              <w:spacing w:after="0" w:line="240" w:lineRule="auto"/>
              <w:rPr>
                <w:rFonts w:ascii="Times New Roman" w:eastAsia="Times New Roman" w:hAnsi="Times New Roman" w:cs="Times New Roman"/>
                <w:iCs/>
                <w:kern w:val="1"/>
                <w:sz w:val="24"/>
                <w:szCs w:val="24"/>
                <w:lang w:eastAsia="ar-SA"/>
              </w:rPr>
            </w:pPr>
            <w:r>
              <w:rPr>
                <w:rFonts w:ascii="Times New Roman" w:eastAsia="Times New Roman" w:hAnsi="Times New Roman" w:cs="Times New Roman"/>
                <w:iCs/>
                <w:kern w:val="1"/>
                <w:sz w:val="24"/>
                <w:szCs w:val="24"/>
                <w:lang w:eastAsia="ar-SA"/>
              </w:rPr>
              <w:t>«Нейроигры для детей дошкольного возраста»</w:t>
            </w:r>
          </w:p>
          <w:p w14:paraId="0D0CA005" w14:textId="77777777" w:rsidR="00FC786C" w:rsidRPr="00D46E3D" w:rsidRDefault="00FC786C" w:rsidP="00624C4C">
            <w:pPr>
              <w:shd w:val="clear" w:color="auto" w:fill="FFFFFF"/>
              <w:spacing w:after="0" w:line="240" w:lineRule="auto"/>
              <w:jc w:val="both"/>
              <w:rPr>
                <w:rFonts w:ascii="Times New Roman" w:hAnsi="Times New Roman" w:cs="Times New Roman"/>
                <w:iCs/>
                <w:sz w:val="24"/>
                <w:szCs w:val="24"/>
              </w:rPr>
            </w:pPr>
            <w:r w:rsidRPr="00D46E3D">
              <w:rPr>
                <w:rFonts w:ascii="Times New Roman" w:hAnsi="Times New Roman" w:cs="Times New Roman"/>
                <w:iCs/>
                <w:sz w:val="24"/>
                <w:szCs w:val="24"/>
              </w:rPr>
              <w:t>Публикация в образовательном журнале «Педагогический альманах»</w:t>
            </w:r>
          </w:p>
          <w:p w14:paraId="16C544A8" w14:textId="1865CA29" w:rsidR="00FC786C" w:rsidRPr="00D46E3D" w:rsidRDefault="00624C4C" w:rsidP="00624C4C">
            <w:pPr>
              <w:shd w:val="clear" w:color="auto" w:fill="FFFFFF"/>
              <w:spacing w:after="0" w:line="240" w:lineRule="auto"/>
              <w:jc w:val="both"/>
              <w:rPr>
                <w:rFonts w:ascii="Times New Roman" w:eastAsia="Times New Roman" w:hAnsi="Times New Roman" w:cs="Times New Roman"/>
                <w:i/>
                <w:kern w:val="1"/>
                <w:sz w:val="24"/>
                <w:szCs w:val="24"/>
                <w:lang w:eastAsia="ar-SA"/>
              </w:rPr>
            </w:pPr>
            <w:r>
              <w:rPr>
                <w:rFonts w:ascii="Times New Roman" w:hAnsi="Times New Roman" w:cs="Times New Roman"/>
                <w:iCs/>
                <w:sz w:val="24"/>
                <w:szCs w:val="24"/>
              </w:rPr>
              <w:t>«</w:t>
            </w:r>
            <w:r w:rsidR="00FC786C" w:rsidRPr="00D46E3D">
              <w:rPr>
                <w:rFonts w:ascii="Times New Roman" w:hAnsi="Times New Roman" w:cs="Times New Roman"/>
                <w:iCs/>
                <w:sz w:val="24"/>
                <w:szCs w:val="24"/>
              </w:rPr>
              <w:t>Сохранение семейных традиций в воспитании детей дошкольного возраста</w:t>
            </w:r>
            <w:r>
              <w:rPr>
                <w:rFonts w:ascii="Times New Roman" w:hAnsi="Times New Roman" w:cs="Times New Roman"/>
                <w:iCs/>
                <w:sz w:val="24"/>
                <w:szCs w:val="24"/>
              </w:rPr>
              <w:t>»</w:t>
            </w:r>
          </w:p>
        </w:tc>
      </w:tr>
      <w:tr w:rsidR="00387774" w:rsidRPr="00D46E3D" w14:paraId="17B3102C"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58B19FF5"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lastRenderedPageBreak/>
              <w:t>Участие в НПК, Фестивалях, Форумах и т.д. республиканского, всероссийского, международного уровней (за последние пять лет)</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3DEBBCB4" w14:textId="36CB53A6" w:rsidR="00387774" w:rsidRPr="00D46E3D" w:rsidRDefault="00387774" w:rsidP="00387774">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hAnsi="Times New Roman" w:cs="Times New Roman"/>
                <w:sz w:val="24"/>
                <w:szCs w:val="24"/>
              </w:rPr>
              <w:t>Сертификат организатора Международного детского конкурса СнеговиКо 2019/2020 Благодарственное письмо за подготовку участника городского конкурса чтецов «Россия-Родина моя» среди воспитанников логопедических групп ДОО 2024г Диплом куратора в подготовке победителя Всероссийского творческого конкурса ко «Дню матери «Моя чудесная мама» 29.11.2021 Благодарность МБДОУ детский сад №87 «Улыбка» за подготовку участников регионального конкурса макетов «Звездное небо» 2021г. Благодарность за подготовку участников в районном конкурсе «Зимний стоп кадр декабрь 2020г» Сертификат участника Общественной акции тотальный тест «Доступная среда 2022» Сертификат участника за активное участие в районном конкурсе «Зимний стоп кадр декабрь 2020» Сертификат участника конкурса по дорожной безопасности «ПДД глазами детей»2021г Сертификат участника IV Районного конкурса творческих работ детей «Новогоднее чудо своими руками 2020г» Сертификат руководителя фотоакции «Бууза селфи» 2021 Благодарственное письмо за участие в городской акции «треугольник победы» посвященной 76й годовщине Победы в Великой отечественной войне 2021г Сертификат руководителя Районного конкурса творческих работ детей «С новым годом, Улан-Удэ» декабрь 2023 Сертификат участника «Осенний бум среди работников ДОУ г Улан Удэ посвящённого професси</w:t>
            </w:r>
            <w:r w:rsidR="00C96429">
              <w:rPr>
                <w:rFonts w:ascii="Times New Roman" w:hAnsi="Times New Roman" w:cs="Times New Roman"/>
                <w:sz w:val="24"/>
                <w:szCs w:val="24"/>
              </w:rPr>
              <w:t>и День дошкольного работника</w:t>
            </w:r>
          </w:p>
        </w:tc>
      </w:tr>
      <w:tr w:rsidR="00387774" w:rsidRPr="00D46E3D" w14:paraId="0E427D2E" w14:textId="77777777" w:rsidTr="000503F0">
        <w:trPr>
          <w:gridBefore w:val="1"/>
          <w:wBefore w:w="126" w:type="dxa"/>
          <w:trHeight w:val="143"/>
          <w:jc w:val="center"/>
        </w:trPr>
        <w:tc>
          <w:tcPr>
            <w:tcW w:w="9764" w:type="dxa"/>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4B802619"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b/>
                <w:kern w:val="1"/>
                <w:sz w:val="24"/>
                <w:szCs w:val="24"/>
                <w:lang w:eastAsia="ar-SA"/>
              </w:rPr>
            </w:pPr>
            <w:r w:rsidRPr="00D46E3D">
              <w:rPr>
                <w:rFonts w:ascii="Times New Roman" w:eastAsia="Times New Roman" w:hAnsi="Times New Roman" w:cs="Times New Roman"/>
                <w:b/>
                <w:kern w:val="1"/>
                <w:sz w:val="24"/>
                <w:szCs w:val="24"/>
                <w:lang w:eastAsia="ar-SA"/>
              </w:rPr>
              <w:t>4. Общественная деятельность.</w:t>
            </w:r>
          </w:p>
        </w:tc>
      </w:tr>
      <w:tr w:rsidR="00387774" w:rsidRPr="00D46E3D" w14:paraId="35EEAA6F"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27C8F700"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Членство в Профсоюзе (наименование, дата вступления)</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63B871B2" w14:textId="6FBFD68E" w:rsidR="00387774" w:rsidRPr="00D46E3D" w:rsidRDefault="00205702"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1 августа 2017 года</w:t>
            </w:r>
          </w:p>
        </w:tc>
      </w:tr>
      <w:tr w:rsidR="00387774" w:rsidRPr="00C96429" w14:paraId="579DC32A"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200D25F7"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lastRenderedPageBreak/>
              <w:t>Участие в других общественных организациях (наименование, направление деятельности и дата вступления)</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45B3D9C6" w14:textId="77777777" w:rsidR="00D46E3D" w:rsidRPr="00C96429" w:rsidRDefault="00387774" w:rsidP="00D46E3D">
            <w:pPr>
              <w:tabs>
                <w:tab w:val="left" w:pos="1785"/>
              </w:tabs>
              <w:rPr>
                <w:rFonts w:ascii="Times New Roman" w:eastAsia="Times New Roman" w:hAnsi="Times New Roman" w:cs="Times New Roman"/>
                <w:sz w:val="24"/>
                <w:szCs w:val="24"/>
                <w:lang w:eastAsia="ru-RU"/>
              </w:rPr>
            </w:pPr>
            <w:r w:rsidRPr="00C96429">
              <w:rPr>
                <w:rFonts w:ascii="Times New Roman" w:hAnsi="Times New Roman" w:cs="Times New Roman"/>
                <w:sz w:val="24"/>
                <w:szCs w:val="24"/>
                <w:shd w:val="clear" w:color="auto" w:fill="FFFFFF"/>
              </w:rPr>
              <w:t xml:space="preserve"> </w:t>
            </w:r>
            <w:r w:rsidR="00D46E3D" w:rsidRPr="00C96429">
              <w:rPr>
                <w:rFonts w:ascii="Times New Roman" w:eastAsia="Times New Roman" w:hAnsi="Times New Roman" w:cs="Times New Roman"/>
                <w:sz w:val="24"/>
                <w:szCs w:val="24"/>
                <w:lang w:eastAsia="ru-RU"/>
              </w:rPr>
              <w:t>Договор об организации дуального обучения ГБПОУ БРПК, сотрудничество.</w:t>
            </w:r>
          </w:p>
          <w:p w14:paraId="1FB66AE1" w14:textId="77777777" w:rsidR="00D46E3D" w:rsidRPr="00C96429" w:rsidRDefault="00D46E3D" w:rsidP="00D46E3D">
            <w:pPr>
              <w:tabs>
                <w:tab w:val="left" w:pos="1785"/>
              </w:tabs>
              <w:ind w:left="272"/>
              <w:rPr>
                <w:rFonts w:ascii="Times New Roman" w:eastAsia="Times New Roman" w:hAnsi="Times New Roman" w:cs="Times New Roman"/>
                <w:sz w:val="24"/>
                <w:szCs w:val="24"/>
                <w:lang w:eastAsia="ru-RU"/>
              </w:rPr>
            </w:pPr>
            <w:r w:rsidRPr="00C96429">
              <w:rPr>
                <w:rFonts w:ascii="Times New Roman" w:hAnsi="Times New Roman" w:cs="Times New Roman"/>
                <w:sz w:val="24"/>
                <w:szCs w:val="24"/>
              </w:rPr>
              <w:t xml:space="preserve"> </w:t>
            </w:r>
            <w:hyperlink r:id="rId9" w:history="1">
              <w:r w:rsidRPr="00C96429">
                <w:rPr>
                  <w:rStyle w:val="a5"/>
                  <w:rFonts w:ascii="Times New Roman" w:hAnsi="Times New Roman" w:cs="Times New Roman"/>
                  <w:sz w:val="24"/>
                  <w:szCs w:val="24"/>
                </w:rPr>
                <w:t>https://bur-67-po.tvoysadik.ru/?section_id=199</w:t>
              </w:r>
            </w:hyperlink>
          </w:p>
          <w:p w14:paraId="342F0D6F" w14:textId="77777777" w:rsidR="00D46E3D" w:rsidRPr="00C96429" w:rsidRDefault="00D46E3D" w:rsidP="00D46E3D">
            <w:pPr>
              <w:ind w:left="1486" w:hanging="1486"/>
              <w:rPr>
                <w:rStyle w:val="a5"/>
                <w:rFonts w:ascii="Times New Roman" w:hAnsi="Times New Roman" w:cs="Times New Roman"/>
                <w:color w:val="auto"/>
                <w:sz w:val="24"/>
                <w:szCs w:val="24"/>
                <w:u w:val="none"/>
              </w:rPr>
            </w:pPr>
            <w:r w:rsidRPr="00C96429">
              <w:rPr>
                <w:rFonts w:ascii="Times New Roman" w:hAnsi="Times New Roman" w:cs="Times New Roman"/>
                <w:b/>
                <w:sz w:val="24"/>
                <w:szCs w:val="24"/>
              </w:rPr>
              <w:t xml:space="preserve"> </w:t>
            </w:r>
            <w:r w:rsidRPr="00C96429">
              <w:rPr>
                <w:rStyle w:val="a5"/>
                <w:rFonts w:ascii="Times New Roman" w:hAnsi="Times New Roman" w:cs="Times New Roman"/>
                <w:color w:val="auto"/>
                <w:sz w:val="24"/>
                <w:szCs w:val="24"/>
                <w:u w:val="none"/>
              </w:rPr>
              <w:t xml:space="preserve">Дополнительная программа детьми </w:t>
            </w:r>
          </w:p>
          <w:p w14:paraId="0C23310C" w14:textId="77777777" w:rsidR="00D46E3D" w:rsidRPr="00C96429" w:rsidRDefault="00D46E3D" w:rsidP="00D46E3D">
            <w:pPr>
              <w:ind w:left="1486" w:hanging="1486"/>
              <w:rPr>
                <w:rStyle w:val="a5"/>
                <w:rFonts w:ascii="Times New Roman" w:hAnsi="Times New Roman" w:cs="Times New Roman"/>
                <w:color w:val="auto"/>
                <w:sz w:val="24"/>
                <w:szCs w:val="24"/>
                <w:u w:val="none"/>
              </w:rPr>
            </w:pPr>
            <w:r w:rsidRPr="00C96429">
              <w:rPr>
                <w:rStyle w:val="a5"/>
                <w:rFonts w:ascii="Times New Roman" w:hAnsi="Times New Roman" w:cs="Times New Roman"/>
                <w:color w:val="auto"/>
                <w:sz w:val="24"/>
                <w:szCs w:val="24"/>
                <w:u w:val="none"/>
              </w:rPr>
              <w:t xml:space="preserve">старших групп «Этот сказочный гипс»» </w:t>
            </w:r>
          </w:p>
          <w:p w14:paraId="3D1D450B" w14:textId="77777777" w:rsidR="00D46E3D" w:rsidRPr="00C96429" w:rsidRDefault="00D46E3D" w:rsidP="00D46E3D">
            <w:pPr>
              <w:pStyle w:val="1"/>
              <w:pBdr>
                <w:bottom w:val="single" w:sz="6" w:space="0" w:color="D6DDB9"/>
              </w:pBdr>
              <w:shd w:val="clear" w:color="auto" w:fill="F4F4F4"/>
              <w:spacing w:before="120"/>
              <w:ind w:left="150" w:right="150"/>
              <w:rPr>
                <w:b w:val="0"/>
                <w:bCs w:val="0"/>
                <w:color w:val="212529"/>
                <w:sz w:val="24"/>
                <w:szCs w:val="24"/>
              </w:rPr>
            </w:pPr>
            <w:r w:rsidRPr="00C96429">
              <w:rPr>
                <w:b w:val="0"/>
                <w:bCs w:val="0"/>
                <w:sz w:val="24"/>
                <w:szCs w:val="24"/>
              </w:rPr>
              <w:t xml:space="preserve"> НО ДПО "НИИ Дошкольного образования «Воспитатели России" соглашение о сотрудничестве и присвоение инновационной площадки С 2024 г. наш детский сад приобрел пособия </w:t>
            </w:r>
            <w:r w:rsidRPr="00C96429">
              <w:rPr>
                <w:b w:val="0"/>
                <w:bCs w:val="0"/>
                <w:color w:val="212529"/>
                <w:sz w:val="24"/>
                <w:szCs w:val="24"/>
              </w:rPr>
              <w:t>«Мир - головоломок смарт тренинг для дошкольников. В начальной стадии работа ведется.</w:t>
            </w:r>
          </w:p>
          <w:p w14:paraId="33762CB4" w14:textId="26EE8CDE" w:rsidR="00387774" w:rsidRPr="00C96429" w:rsidRDefault="00AA285F" w:rsidP="00D46E3D">
            <w:pPr>
              <w:widowControl w:val="0"/>
              <w:tabs>
                <w:tab w:val="left" w:pos="426"/>
              </w:tabs>
              <w:suppressAutoHyphens/>
              <w:spacing w:after="0" w:line="360" w:lineRule="exact"/>
              <w:jc w:val="both"/>
              <w:rPr>
                <w:rFonts w:ascii="Times New Roman" w:eastAsia="Times New Roman" w:hAnsi="Times New Roman" w:cs="Times New Roman"/>
                <w:color w:val="FF0000"/>
                <w:kern w:val="1"/>
                <w:sz w:val="24"/>
                <w:szCs w:val="24"/>
                <w:lang w:eastAsia="ar-SA"/>
              </w:rPr>
            </w:pPr>
            <w:hyperlink r:id="rId10" w:history="1">
              <w:r w:rsidR="00D46E3D" w:rsidRPr="00C96429">
                <w:rPr>
                  <w:rStyle w:val="a5"/>
                  <w:rFonts w:ascii="Times New Roman" w:hAnsi="Times New Roman" w:cs="Times New Roman"/>
                  <w:sz w:val="24"/>
                  <w:szCs w:val="24"/>
                </w:rPr>
                <w:t>https://bur-67-po.tvoysadik.ru/?section_id=199</w:t>
              </w:r>
            </w:hyperlink>
          </w:p>
        </w:tc>
      </w:tr>
      <w:tr w:rsidR="00387774" w:rsidRPr="00D46E3D" w14:paraId="54CAEF1B"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5A5510ED"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lastRenderedPageBreak/>
              <w:t>Участие в работе методического объединения ДОО, района</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45A60630"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p>
          <w:p w14:paraId="0D482679"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2024</w:t>
            </w:r>
            <w:r w:rsidRPr="00D46E3D">
              <w:rPr>
                <w:rFonts w:ascii="Times New Roman" w:eastAsia="Times New Roman" w:hAnsi="Times New Roman" w:cs="Times New Roman"/>
                <w:kern w:val="1"/>
                <w:sz w:val="24"/>
                <w:szCs w:val="24"/>
                <w:lang w:eastAsia="ar-SA"/>
              </w:rPr>
              <w:tab/>
              <w:t>Городской семинар "Организация музейной педагогики в ДОУ"</w:t>
            </w:r>
            <w:r w:rsidRPr="00D46E3D">
              <w:rPr>
                <w:rFonts w:ascii="Times New Roman" w:eastAsia="Times New Roman" w:hAnsi="Times New Roman" w:cs="Times New Roman"/>
                <w:kern w:val="1"/>
                <w:sz w:val="24"/>
                <w:szCs w:val="24"/>
                <w:lang w:eastAsia="ar-SA"/>
              </w:rPr>
              <w:tab/>
              <w:t>городской</w:t>
            </w:r>
            <w:r w:rsidRPr="00D46E3D">
              <w:rPr>
                <w:rFonts w:ascii="Times New Roman" w:eastAsia="Times New Roman" w:hAnsi="Times New Roman" w:cs="Times New Roman"/>
                <w:kern w:val="1"/>
                <w:sz w:val="24"/>
                <w:szCs w:val="24"/>
                <w:lang w:eastAsia="ar-SA"/>
              </w:rPr>
              <w:tab/>
              <w:t xml:space="preserve">Участник </w:t>
            </w:r>
          </w:p>
          <w:p w14:paraId="23F8AAED"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2023</w:t>
            </w:r>
            <w:r w:rsidRPr="00D46E3D">
              <w:rPr>
                <w:rFonts w:ascii="Times New Roman" w:eastAsia="Times New Roman" w:hAnsi="Times New Roman" w:cs="Times New Roman"/>
                <w:kern w:val="1"/>
                <w:sz w:val="24"/>
                <w:szCs w:val="24"/>
                <w:lang w:eastAsia="ar-SA"/>
              </w:rPr>
              <w:tab/>
              <w:t>Рождественские чтения на тему «Православие и отечественная культура: потери и приобретения минувшего, образ будущего»</w:t>
            </w:r>
            <w:r w:rsidRPr="00D46E3D">
              <w:rPr>
                <w:rFonts w:ascii="Times New Roman" w:eastAsia="Times New Roman" w:hAnsi="Times New Roman" w:cs="Times New Roman"/>
                <w:kern w:val="1"/>
                <w:sz w:val="24"/>
                <w:szCs w:val="24"/>
                <w:lang w:eastAsia="ar-SA"/>
              </w:rPr>
              <w:tab/>
              <w:t>Республиканский</w:t>
            </w:r>
            <w:r w:rsidRPr="00D46E3D">
              <w:rPr>
                <w:rFonts w:ascii="Times New Roman" w:eastAsia="Times New Roman" w:hAnsi="Times New Roman" w:cs="Times New Roman"/>
                <w:kern w:val="1"/>
                <w:sz w:val="24"/>
                <w:szCs w:val="24"/>
                <w:lang w:eastAsia="ar-SA"/>
              </w:rPr>
              <w:tab/>
              <w:t>Участник</w:t>
            </w:r>
          </w:p>
          <w:p w14:paraId="15C21E11"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2024</w:t>
            </w:r>
            <w:r w:rsidRPr="00D46E3D">
              <w:rPr>
                <w:rFonts w:ascii="Times New Roman" w:eastAsia="Times New Roman" w:hAnsi="Times New Roman" w:cs="Times New Roman"/>
                <w:kern w:val="1"/>
                <w:sz w:val="24"/>
                <w:szCs w:val="24"/>
                <w:lang w:eastAsia="ar-SA"/>
              </w:rPr>
              <w:tab/>
              <w:t>семинар "Организация картинной галереи В ДОУ</w:t>
            </w:r>
            <w:r w:rsidRPr="00D46E3D">
              <w:rPr>
                <w:rFonts w:ascii="Times New Roman" w:eastAsia="Times New Roman" w:hAnsi="Times New Roman" w:cs="Times New Roman"/>
                <w:kern w:val="1"/>
                <w:sz w:val="24"/>
                <w:szCs w:val="24"/>
                <w:lang w:eastAsia="ar-SA"/>
              </w:rPr>
              <w:tab/>
              <w:t>городской</w:t>
            </w:r>
            <w:r w:rsidRPr="00D46E3D">
              <w:rPr>
                <w:rFonts w:ascii="Times New Roman" w:eastAsia="Times New Roman" w:hAnsi="Times New Roman" w:cs="Times New Roman"/>
                <w:kern w:val="1"/>
                <w:sz w:val="24"/>
                <w:szCs w:val="24"/>
                <w:lang w:eastAsia="ar-SA"/>
              </w:rPr>
              <w:tab/>
              <w:t>Участник</w:t>
            </w:r>
          </w:p>
          <w:p w14:paraId="53082F17"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2019</w:t>
            </w:r>
            <w:r w:rsidRPr="00D46E3D">
              <w:rPr>
                <w:rFonts w:ascii="Times New Roman" w:eastAsia="Times New Roman" w:hAnsi="Times New Roman" w:cs="Times New Roman"/>
                <w:kern w:val="1"/>
                <w:sz w:val="24"/>
                <w:szCs w:val="24"/>
                <w:lang w:eastAsia="ar-SA"/>
              </w:rPr>
              <w:tab/>
              <w:t>VII Всероссийский онлайн форум-конференция «Воспитатели России»: Здоровые дети-здоровое будущее»</w:t>
            </w:r>
            <w:r w:rsidRPr="00D46E3D">
              <w:rPr>
                <w:rFonts w:ascii="Times New Roman" w:eastAsia="Times New Roman" w:hAnsi="Times New Roman" w:cs="Times New Roman"/>
                <w:kern w:val="1"/>
                <w:sz w:val="24"/>
                <w:szCs w:val="24"/>
                <w:lang w:eastAsia="ar-SA"/>
              </w:rPr>
              <w:tab/>
              <w:t>Всероссийский</w:t>
            </w:r>
            <w:r w:rsidRPr="00D46E3D">
              <w:rPr>
                <w:rFonts w:ascii="Times New Roman" w:eastAsia="Times New Roman" w:hAnsi="Times New Roman" w:cs="Times New Roman"/>
                <w:kern w:val="1"/>
                <w:sz w:val="24"/>
                <w:szCs w:val="24"/>
                <w:lang w:eastAsia="ar-SA"/>
              </w:rPr>
              <w:tab/>
              <w:t>участник</w:t>
            </w:r>
          </w:p>
          <w:p w14:paraId="7C03790B"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2019</w:t>
            </w:r>
            <w:r w:rsidRPr="00D46E3D">
              <w:rPr>
                <w:rFonts w:ascii="Times New Roman" w:eastAsia="Times New Roman" w:hAnsi="Times New Roman" w:cs="Times New Roman"/>
                <w:kern w:val="1"/>
                <w:sz w:val="24"/>
                <w:szCs w:val="24"/>
                <w:lang w:eastAsia="ar-SA"/>
              </w:rPr>
              <w:tab/>
              <w:t xml:space="preserve">«День взросления»  </w:t>
            </w:r>
          </w:p>
          <w:p w14:paraId="2C478638"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ab/>
              <w:t>Образовательная организация</w:t>
            </w:r>
            <w:r w:rsidRPr="00D46E3D">
              <w:rPr>
                <w:rFonts w:ascii="Times New Roman" w:eastAsia="Times New Roman" w:hAnsi="Times New Roman" w:cs="Times New Roman"/>
                <w:kern w:val="1"/>
                <w:sz w:val="24"/>
                <w:szCs w:val="24"/>
                <w:lang w:eastAsia="ar-SA"/>
              </w:rPr>
              <w:tab/>
              <w:t>организатор</w:t>
            </w:r>
          </w:p>
          <w:p w14:paraId="4EF4E97C"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2019</w:t>
            </w:r>
            <w:r w:rsidRPr="00D46E3D">
              <w:rPr>
                <w:rFonts w:ascii="Times New Roman" w:eastAsia="Times New Roman" w:hAnsi="Times New Roman" w:cs="Times New Roman"/>
                <w:kern w:val="1"/>
                <w:sz w:val="24"/>
                <w:szCs w:val="24"/>
                <w:lang w:eastAsia="ar-SA"/>
              </w:rPr>
              <w:tab/>
              <w:t>Образовательная программа для молодых семей и пар старшего возраста «Тепло традиций»</w:t>
            </w:r>
            <w:r w:rsidRPr="00D46E3D">
              <w:rPr>
                <w:rFonts w:ascii="Times New Roman" w:eastAsia="Times New Roman" w:hAnsi="Times New Roman" w:cs="Times New Roman"/>
                <w:kern w:val="1"/>
                <w:sz w:val="24"/>
                <w:szCs w:val="24"/>
                <w:lang w:eastAsia="ar-SA"/>
              </w:rPr>
              <w:tab/>
              <w:t>Городской</w:t>
            </w:r>
            <w:r w:rsidRPr="00D46E3D">
              <w:rPr>
                <w:rFonts w:ascii="Times New Roman" w:eastAsia="Times New Roman" w:hAnsi="Times New Roman" w:cs="Times New Roman"/>
                <w:kern w:val="1"/>
                <w:sz w:val="24"/>
                <w:szCs w:val="24"/>
                <w:lang w:eastAsia="ar-SA"/>
              </w:rPr>
              <w:tab/>
              <w:t>организатор</w:t>
            </w:r>
          </w:p>
          <w:p w14:paraId="24AE1D67"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2019</w:t>
            </w:r>
            <w:r w:rsidRPr="00D46E3D">
              <w:rPr>
                <w:rFonts w:ascii="Times New Roman" w:eastAsia="Times New Roman" w:hAnsi="Times New Roman" w:cs="Times New Roman"/>
                <w:kern w:val="1"/>
                <w:sz w:val="24"/>
                <w:szCs w:val="24"/>
                <w:lang w:eastAsia="ar-SA"/>
              </w:rPr>
              <w:tab/>
              <w:t>Открытое занятие для студентов БРПК аппликация «Домашние животные»</w:t>
            </w:r>
            <w:r w:rsidRPr="00D46E3D">
              <w:rPr>
                <w:rFonts w:ascii="Times New Roman" w:eastAsia="Times New Roman" w:hAnsi="Times New Roman" w:cs="Times New Roman"/>
                <w:kern w:val="1"/>
                <w:sz w:val="24"/>
                <w:szCs w:val="24"/>
                <w:lang w:eastAsia="ar-SA"/>
              </w:rPr>
              <w:tab/>
              <w:t>Образовательная организация</w:t>
            </w:r>
            <w:r w:rsidRPr="00D46E3D">
              <w:rPr>
                <w:rFonts w:ascii="Times New Roman" w:eastAsia="Times New Roman" w:hAnsi="Times New Roman" w:cs="Times New Roman"/>
                <w:kern w:val="1"/>
                <w:sz w:val="24"/>
                <w:szCs w:val="24"/>
                <w:lang w:eastAsia="ar-SA"/>
              </w:rPr>
              <w:tab/>
              <w:t>организатор</w:t>
            </w:r>
          </w:p>
          <w:p w14:paraId="46AACCB6"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2022</w:t>
            </w:r>
            <w:r w:rsidRPr="00D46E3D">
              <w:rPr>
                <w:rFonts w:ascii="Times New Roman" w:eastAsia="Times New Roman" w:hAnsi="Times New Roman" w:cs="Times New Roman"/>
                <w:kern w:val="1"/>
                <w:sz w:val="24"/>
                <w:szCs w:val="24"/>
                <w:lang w:eastAsia="ar-SA"/>
              </w:rPr>
              <w:tab/>
              <w:t>Открытое занятие для молодых педагогов: «Лошадка» нетрадиционные техники рисования бумагой</w:t>
            </w:r>
            <w:r w:rsidRPr="00D46E3D">
              <w:rPr>
                <w:rFonts w:ascii="Times New Roman" w:eastAsia="Times New Roman" w:hAnsi="Times New Roman" w:cs="Times New Roman"/>
                <w:kern w:val="1"/>
                <w:sz w:val="24"/>
                <w:szCs w:val="24"/>
                <w:lang w:eastAsia="ar-SA"/>
              </w:rPr>
              <w:tab/>
              <w:t>Образовательная организация</w:t>
            </w:r>
            <w:r w:rsidRPr="00D46E3D">
              <w:rPr>
                <w:rFonts w:ascii="Times New Roman" w:eastAsia="Times New Roman" w:hAnsi="Times New Roman" w:cs="Times New Roman"/>
                <w:kern w:val="1"/>
                <w:sz w:val="24"/>
                <w:szCs w:val="24"/>
                <w:lang w:eastAsia="ar-SA"/>
              </w:rPr>
              <w:tab/>
              <w:t>организатор</w:t>
            </w:r>
          </w:p>
          <w:p w14:paraId="217C4939"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2024</w:t>
            </w:r>
            <w:r w:rsidRPr="00D46E3D">
              <w:rPr>
                <w:rFonts w:ascii="Times New Roman" w:eastAsia="Times New Roman" w:hAnsi="Times New Roman" w:cs="Times New Roman"/>
                <w:kern w:val="1"/>
                <w:sz w:val="24"/>
                <w:szCs w:val="24"/>
                <w:lang w:eastAsia="ar-SA"/>
              </w:rPr>
              <w:tab/>
              <w:t xml:space="preserve">Матер –класс «Ко дню мамы» лепка из гипса </w:t>
            </w:r>
          </w:p>
          <w:p w14:paraId="3811C0C9"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ab/>
              <w:t>Образовательная организация</w:t>
            </w:r>
            <w:r w:rsidRPr="00D46E3D">
              <w:rPr>
                <w:rFonts w:ascii="Times New Roman" w:eastAsia="Times New Roman" w:hAnsi="Times New Roman" w:cs="Times New Roman"/>
                <w:kern w:val="1"/>
                <w:sz w:val="24"/>
                <w:szCs w:val="24"/>
                <w:lang w:eastAsia="ar-SA"/>
              </w:rPr>
              <w:tab/>
              <w:t>организатор</w:t>
            </w:r>
          </w:p>
          <w:p w14:paraId="1C1DB7E3"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2021</w:t>
            </w:r>
            <w:r w:rsidRPr="00D46E3D">
              <w:rPr>
                <w:rFonts w:ascii="Times New Roman" w:eastAsia="Times New Roman" w:hAnsi="Times New Roman" w:cs="Times New Roman"/>
                <w:kern w:val="1"/>
                <w:sz w:val="24"/>
                <w:szCs w:val="24"/>
                <w:lang w:eastAsia="ar-SA"/>
              </w:rPr>
              <w:tab/>
              <w:t>Выступление с докладом на ежегодной научно-практической конференции БГУ</w:t>
            </w:r>
          </w:p>
          <w:p w14:paraId="3B244347"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«Особенности психологической адаптации детей раннего возраста к условиям ДОО»</w:t>
            </w:r>
            <w:r w:rsidRPr="00D46E3D">
              <w:rPr>
                <w:rFonts w:ascii="Times New Roman" w:eastAsia="Times New Roman" w:hAnsi="Times New Roman" w:cs="Times New Roman"/>
                <w:kern w:val="1"/>
                <w:sz w:val="24"/>
                <w:szCs w:val="24"/>
                <w:lang w:eastAsia="ar-SA"/>
              </w:rPr>
              <w:tab/>
              <w:t xml:space="preserve">Городской </w:t>
            </w:r>
            <w:r w:rsidRPr="00D46E3D">
              <w:rPr>
                <w:rFonts w:ascii="Times New Roman" w:eastAsia="Times New Roman" w:hAnsi="Times New Roman" w:cs="Times New Roman"/>
                <w:kern w:val="1"/>
                <w:sz w:val="24"/>
                <w:szCs w:val="24"/>
                <w:lang w:eastAsia="ar-SA"/>
              </w:rPr>
              <w:tab/>
              <w:t>выступающий</w:t>
            </w:r>
          </w:p>
          <w:p w14:paraId="7935BD07"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2024</w:t>
            </w:r>
            <w:r w:rsidRPr="00D46E3D">
              <w:rPr>
                <w:rFonts w:ascii="Times New Roman" w:eastAsia="Times New Roman" w:hAnsi="Times New Roman" w:cs="Times New Roman"/>
                <w:kern w:val="1"/>
                <w:sz w:val="24"/>
                <w:szCs w:val="24"/>
                <w:lang w:eastAsia="ar-SA"/>
              </w:rPr>
              <w:tab/>
              <w:t xml:space="preserve">Профессиональная экскурсия для педагогов в формате «Педагогического туризма» для ознакомления с передовыми практиками работы с родителями обучающихся в рамках Года семьи </w:t>
            </w:r>
            <w:r w:rsidRPr="00D46E3D">
              <w:rPr>
                <w:rFonts w:ascii="Times New Roman" w:eastAsia="Times New Roman" w:hAnsi="Times New Roman" w:cs="Times New Roman"/>
                <w:kern w:val="1"/>
                <w:sz w:val="24"/>
                <w:szCs w:val="24"/>
                <w:lang w:eastAsia="ar-SA"/>
              </w:rPr>
              <w:tab/>
              <w:t>Всероссийский</w:t>
            </w:r>
            <w:r w:rsidRPr="00D46E3D">
              <w:rPr>
                <w:rFonts w:ascii="Times New Roman" w:eastAsia="Times New Roman" w:hAnsi="Times New Roman" w:cs="Times New Roman"/>
                <w:kern w:val="1"/>
                <w:sz w:val="24"/>
                <w:szCs w:val="24"/>
                <w:lang w:eastAsia="ar-SA"/>
              </w:rPr>
              <w:tab/>
              <w:t>участник</w:t>
            </w:r>
          </w:p>
          <w:p w14:paraId="1DA1A543"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2022</w:t>
            </w:r>
            <w:r w:rsidRPr="00D46E3D">
              <w:rPr>
                <w:rFonts w:ascii="Times New Roman" w:eastAsia="Times New Roman" w:hAnsi="Times New Roman" w:cs="Times New Roman"/>
                <w:kern w:val="1"/>
                <w:sz w:val="24"/>
                <w:szCs w:val="24"/>
                <w:lang w:eastAsia="ar-SA"/>
              </w:rPr>
              <w:tab/>
              <w:t>Выступление с докладом на ежегодной научно-практической конференции БГУ</w:t>
            </w:r>
          </w:p>
          <w:p w14:paraId="22F75808" w14:textId="77777777" w:rsid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«интегрированное образование как фактор социальной адаптации детей дошкольного возраста»</w:t>
            </w:r>
            <w:r w:rsidRPr="00D46E3D">
              <w:rPr>
                <w:rFonts w:ascii="Times New Roman" w:eastAsia="Times New Roman" w:hAnsi="Times New Roman" w:cs="Times New Roman"/>
                <w:kern w:val="1"/>
                <w:sz w:val="24"/>
                <w:szCs w:val="24"/>
                <w:lang w:eastAsia="ar-SA"/>
              </w:rPr>
              <w:tab/>
              <w:t>Городской</w:t>
            </w:r>
          </w:p>
          <w:p w14:paraId="3BB0F6A6" w14:textId="77777777" w:rsidR="00D46E3D" w:rsidRDefault="00D46E3D"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p>
          <w:p w14:paraId="1CA1EFC2" w14:textId="77777777" w:rsidR="00D46E3D" w:rsidRDefault="00D46E3D"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p>
          <w:p w14:paraId="06E0128F" w14:textId="77777777" w:rsidR="00D46E3D" w:rsidRDefault="00D46E3D"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p>
          <w:p w14:paraId="4600A488" w14:textId="77777777" w:rsidR="00D46E3D" w:rsidRDefault="00D46E3D"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p>
          <w:p w14:paraId="5D4DCE95" w14:textId="5D3499E4"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ab/>
              <w:t>выступающий</w:t>
            </w:r>
          </w:p>
          <w:p w14:paraId="0CFB22C4"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2020</w:t>
            </w:r>
            <w:r w:rsidRPr="00D46E3D">
              <w:rPr>
                <w:rFonts w:ascii="Times New Roman" w:eastAsia="Times New Roman" w:hAnsi="Times New Roman" w:cs="Times New Roman"/>
                <w:kern w:val="1"/>
                <w:sz w:val="24"/>
                <w:szCs w:val="24"/>
                <w:lang w:eastAsia="ar-SA"/>
              </w:rPr>
              <w:tab/>
              <w:t>Деловая программа Московского международного салона образования 2020</w:t>
            </w:r>
            <w:r w:rsidRPr="00D46E3D">
              <w:rPr>
                <w:rFonts w:ascii="Times New Roman" w:eastAsia="Times New Roman" w:hAnsi="Times New Roman" w:cs="Times New Roman"/>
                <w:kern w:val="1"/>
                <w:sz w:val="24"/>
                <w:szCs w:val="24"/>
                <w:lang w:eastAsia="ar-SA"/>
              </w:rPr>
              <w:tab/>
              <w:t>Всероссийский</w:t>
            </w:r>
            <w:r w:rsidRPr="00D46E3D">
              <w:rPr>
                <w:rFonts w:ascii="Times New Roman" w:eastAsia="Times New Roman" w:hAnsi="Times New Roman" w:cs="Times New Roman"/>
                <w:kern w:val="1"/>
                <w:sz w:val="24"/>
                <w:szCs w:val="24"/>
                <w:lang w:eastAsia="ar-SA"/>
              </w:rPr>
              <w:tab/>
              <w:t>участник</w:t>
            </w:r>
          </w:p>
          <w:p w14:paraId="19717D9E"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2021</w:t>
            </w:r>
            <w:r w:rsidRPr="00D46E3D">
              <w:rPr>
                <w:rFonts w:ascii="Times New Roman" w:eastAsia="Times New Roman" w:hAnsi="Times New Roman" w:cs="Times New Roman"/>
                <w:kern w:val="1"/>
                <w:sz w:val="24"/>
                <w:szCs w:val="24"/>
                <w:lang w:eastAsia="ar-SA"/>
              </w:rPr>
              <w:tab/>
              <w:t xml:space="preserve">Как быть востребованным педагогом, обучая детей чтению </w:t>
            </w:r>
            <w:r w:rsidRPr="00D46E3D">
              <w:rPr>
                <w:rFonts w:ascii="Times New Roman" w:eastAsia="Times New Roman" w:hAnsi="Times New Roman" w:cs="Times New Roman"/>
                <w:kern w:val="1"/>
                <w:sz w:val="24"/>
                <w:szCs w:val="24"/>
                <w:lang w:eastAsia="ar-SA"/>
              </w:rPr>
              <w:tab/>
              <w:t>Всероссийский</w:t>
            </w:r>
            <w:r w:rsidRPr="00D46E3D">
              <w:rPr>
                <w:rFonts w:ascii="Times New Roman" w:eastAsia="Times New Roman" w:hAnsi="Times New Roman" w:cs="Times New Roman"/>
                <w:kern w:val="1"/>
                <w:sz w:val="24"/>
                <w:szCs w:val="24"/>
                <w:lang w:eastAsia="ar-SA"/>
              </w:rPr>
              <w:tab/>
              <w:t>участник</w:t>
            </w:r>
          </w:p>
          <w:p w14:paraId="31ECC3A8"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2020</w:t>
            </w:r>
            <w:r w:rsidRPr="00D46E3D">
              <w:rPr>
                <w:rFonts w:ascii="Times New Roman" w:eastAsia="Times New Roman" w:hAnsi="Times New Roman" w:cs="Times New Roman"/>
                <w:kern w:val="1"/>
                <w:sz w:val="24"/>
                <w:szCs w:val="24"/>
                <w:lang w:eastAsia="ar-SA"/>
              </w:rPr>
              <w:tab/>
              <w:t xml:space="preserve">Доступная среда в государственном учреждении. Нормы и правила адаптации, обзор оборудования, примеры из практики </w:t>
            </w:r>
            <w:r w:rsidRPr="00D46E3D">
              <w:rPr>
                <w:rFonts w:ascii="Times New Roman" w:eastAsia="Times New Roman" w:hAnsi="Times New Roman" w:cs="Times New Roman"/>
                <w:kern w:val="1"/>
                <w:sz w:val="24"/>
                <w:szCs w:val="24"/>
                <w:lang w:eastAsia="ar-SA"/>
              </w:rPr>
              <w:tab/>
              <w:t>Всероссийский</w:t>
            </w:r>
            <w:r w:rsidRPr="00D46E3D">
              <w:rPr>
                <w:rFonts w:ascii="Times New Roman" w:eastAsia="Times New Roman" w:hAnsi="Times New Roman" w:cs="Times New Roman"/>
                <w:kern w:val="1"/>
                <w:sz w:val="24"/>
                <w:szCs w:val="24"/>
                <w:lang w:eastAsia="ar-SA"/>
              </w:rPr>
              <w:tab/>
              <w:t>участник</w:t>
            </w:r>
          </w:p>
          <w:p w14:paraId="631AD2C7"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2019</w:t>
            </w:r>
            <w:r w:rsidRPr="00D46E3D">
              <w:rPr>
                <w:rFonts w:ascii="Times New Roman" w:eastAsia="Times New Roman" w:hAnsi="Times New Roman" w:cs="Times New Roman"/>
                <w:kern w:val="1"/>
                <w:sz w:val="24"/>
                <w:szCs w:val="24"/>
                <w:lang w:eastAsia="ar-SA"/>
              </w:rPr>
              <w:tab/>
              <w:t xml:space="preserve">Коррекция речевых нарушении детей дошкольного возраста в рамках индивидуальной и подгрупповой работы </w:t>
            </w:r>
            <w:r w:rsidRPr="00D46E3D">
              <w:rPr>
                <w:rFonts w:ascii="Times New Roman" w:eastAsia="Times New Roman" w:hAnsi="Times New Roman" w:cs="Times New Roman"/>
                <w:kern w:val="1"/>
                <w:sz w:val="24"/>
                <w:szCs w:val="24"/>
                <w:lang w:eastAsia="ar-SA"/>
              </w:rPr>
              <w:tab/>
              <w:t>Всероссийский</w:t>
            </w:r>
            <w:r w:rsidRPr="00D46E3D">
              <w:rPr>
                <w:rFonts w:ascii="Times New Roman" w:eastAsia="Times New Roman" w:hAnsi="Times New Roman" w:cs="Times New Roman"/>
                <w:kern w:val="1"/>
                <w:sz w:val="24"/>
                <w:szCs w:val="24"/>
                <w:lang w:eastAsia="ar-SA"/>
              </w:rPr>
              <w:tab/>
              <w:t>участник</w:t>
            </w:r>
          </w:p>
          <w:p w14:paraId="171518D4"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2022</w:t>
            </w:r>
            <w:r w:rsidRPr="00D46E3D">
              <w:rPr>
                <w:rFonts w:ascii="Times New Roman" w:eastAsia="Times New Roman" w:hAnsi="Times New Roman" w:cs="Times New Roman"/>
                <w:kern w:val="1"/>
                <w:sz w:val="24"/>
                <w:szCs w:val="24"/>
                <w:lang w:eastAsia="ar-SA"/>
              </w:rPr>
              <w:tab/>
              <w:t>Мониторинг качества дошкольного образования от самооценки образовательной среды группы до разработки Программы развития ДОО</w:t>
            </w:r>
            <w:r w:rsidRPr="00D46E3D">
              <w:rPr>
                <w:rFonts w:ascii="Times New Roman" w:eastAsia="Times New Roman" w:hAnsi="Times New Roman" w:cs="Times New Roman"/>
                <w:kern w:val="1"/>
                <w:sz w:val="24"/>
                <w:szCs w:val="24"/>
                <w:lang w:eastAsia="ar-SA"/>
              </w:rPr>
              <w:tab/>
              <w:t>Всероссийский</w:t>
            </w:r>
            <w:r w:rsidRPr="00D46E3D">
              <w:rPr>
                <w:rFonts w:ascii="Times New Roman" w:eastAsia="Times New Roman" w:hAnsi="Times New Roman" w:cs="Times New Roman"/>
                <w:kern w:val="1"/>
                <w:sz w:val="24"/>
                <w:szCs w:val="24"/>
                <w:lang w:eastAsia="ar-SA"/>
              </w:rPr>
              <w:tab/>
              <w:t>участник</w:t>
            </w:r>
          </w:p>
          <w:p w14:paraId="1F662C26"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2024</w:t>
            </w:r>
            <w:r w:rsidRPr="00D46E3D">
              <w:rPr>
                <w:rFonts w:ascii="Times New Roman" w:eastAsia="Times New Roman" w:hAnsi="Times New Roman" w:cs="Times New Roman"/>
                <w:kern w:val="1"/>
                <w:sz w:val="24"/>
                <w:szCs w:val="24"/>
                <w:lang w:eastAsia="ar-SA"/>
              </w:rPr>
              <w:tab/>
              <w:t>Сетевое сообщество «Живые письма дошкольникам»</w:t>
            </w:r>
            <w:r w:rsidRPr="00D46E3D">
              <w:rPr>
                <w:rFonts w:ascii="Times New Roman" w:eastAsia="Times New Roman" w:hAnsi="Times New Roman" w:cs="Times New Roman"/>
                <w:kern w:val="1"/>
                <w:sz w:val="24"/>
                <w:szCs w:val="24"/>
                <w:lang w:eastAsia="ar-SA"/>
              </w:rPr>
              <w:tab/>
              <w:t>Всероссийский</w:t>
            </w:r>
            <w:r w:rsidRPr="00D46E3D">
              <w:rPr>
                <w:rFonts w:ascii="Times New Roman" w:eastAsia="Times New Roman" w:hAnsi="Times New Roman" w:cs="Times New Roman"/>
                <w:kern w:val="1"/>
                <w:sz w:val="24"/>
                <w:szCs w:val="24"/>
                <w:lang w:eastAsia="ar-SA"/>
              </w:rPr>
              <w:tab/>
              <w:t>участник</w:t>
            </w:r>
          </w:p>
          <w:p w14:paraId="2DB86AF3" w14:textId="77777777" w:rsidR="00661FC3"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2023</w:t>
            </w:r>
            <w:r w:rsidRPr="00D46E3D">
              <w:rPr>
                <w:rFonts w:ascii="Times New Roman" w:eastAsia="Times New Roman" w:hAnsi="Times New Roman" w:cs="Times New Roman"/>
                <w:kern w:val="1"/>
                <w:sz w:val="24"/>
                <w:szCs w:val="24"/>
                <w:lang w:eastAsia="ar-SA"/>
              </w:rPr>
              <w:tab/>
              <w:t>Методический семинар «Современные формы работы с родителями в ДОО»</w:t>
            </w:r>
            <w:r w:rsidRPr="00D46E3D">
              <w:rPr>
                <w:rFonts w:ascii="Times New Roman" w:eastAsia="Times New Roman" w:hAnsi="Times New Roman" w:cs="Times New Roman"/>
                <w:kern w:val="1"/>
                <w:sz w:val="24"/>
                <w:szCs w:val="24"/>
                <w:lang w:eastAsia="ar-SA"/>
              </w:rPr>
              <w:tab/>
              <w:t>Городской</w:t>
            </w:r>
            <w:r w:rsidRPr="00D46E3D">
              <w:rPr>
                <w:rFonts w:ascii="Times New Roman" w:eastAsia="Times New Roman" w:hAnsi="Times New Roman" w:cs="Times New Roman"/>
                <w:kern w:val="1"/>
                <w:sz w:val="24"/>
                <w:szCs w:val="24"/>
                <w:lang w:eastAsia="ar-SA"/>
              </w:rPr>
              <w:tab/>
              <w:t>организатор</w:t>
            </w:r>
          </w:p>
          <w:p w14:paraId="0C7738CE" w14:textId="16EBA826" w:rsidR="00387774" w:rsidRPr="00D46E3D" w:rsidRDefault="00661FC3" w:rsidP="00661FC3">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2023</w:t>
            </w:r>
            <w:r w:rsidRPr="00D46E3D">
              <w:rPr>
                <w:rFonts w:ascii="Times New Roman" w:eastAsia="Times New Roman" w:hAnsi="Times New Roman" w:cs="Times New Roman"/>
                <w:kern w:val="1"/>
                <w:sz w:val="24"/>
                <w:szCs w:val="24"/>
                <w:lang w:eastAsia="ar-SA"/>
              </w:rPr>
              <w:tab/>
              <w:t>Творческая стажировка для педагогов  «Группа нового формата, проектные и практические пробы»</w:t>
            </w:r>
            <w:r w:rsidRPr="00D46E3D">
              <w:rPr>
                <w:rFonts w:ascii="Times New Roman" w:eastAsia="Times New Roman" w:hAnsi="Times New Roman" w:cs="Times New Roman"/>
                <w:kern w:val="1"/>
                <w:sz w:val="24"/>
                <w:szCs w:val="24"/>
                <w:lang w:eastAsia="ar-SA"/>
              </w:rPr>
              <w:tab/>
              <w:t>Городской</w:t>
            </w:r>
            <w:r w:rsidRPr="00D46E3D">
              <w:rPr>
                <w:rFonts w:ascii="Times New Roman" w:eastAsia="Times New Roman" w:hAnsi="Times New Roman" w:cs="Times New Roman"/>
                <w:kern w:val="1"/>
                <w:sz w:val="24"/>
                <w:szCs w:val="24"/>
                <w:lang w:eastAsia="ar-SA"/>
              </w:rPr>
              <w:tab/>
              <w:t>участник</w:t>
            </w:r>
          </w:p>
        </w:tc>
      </w:tr>
      <w:tr w:rsidR="00387774" w:rsidRPr="00D46E3D" w14:paraId="1879A1A1"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vAlign w:val="center"/>
          </w:tcPr>
          <w:p w14:paraId="0843C876"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lastRenderedPageBreak/>
              <w:t>Участие в разработке и реализации муниципальных, региональных, федеральных, международных программ и проектов (с указанием статуса участия)</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2B6E0EB1" w14:textId="77777777" w:rsidR="00387774" w:rsidRPr="00D46E3D" w:rsidRDefault="00387774" w:rsidP="00387774">
            <w:pPr>
              <w:widowControl w:val="0"/>
              <w:tabs>
                <w:tab w:val="left" w:pos="426"/>
              </w:tabs>
              <w:suppressAutoHyphens/>
              <w:spacing w:after="0" w:line="240" w:lineRule="auto"/>
              <w:jc w:val="both"/>
              <w:rPr>
                <w:rFonts w:ascii="Times New Roman" w:hAnsi="Times New Roman" w:cs="Times New Roman"/>
                <w:sz w:val="24"/>
                <w:szCs w:val="24"/>
                <w:shd w:val="clear" w:color="auto" w:fill="FFFFFF"/>
              </w:rPr>
            </w:pPr>
          </w:p>
          <w:p w14:paraId="61BBDC33" w14:textId="77777777" w:rsidR="00661FC3" w:rsidRPr="00D46E3D" w:rsidRDefault="00661FC3" w:rsidP="00661FC3">
            <w:pPr>
              <w:ind w:left="272"/>
              <w:rPr>
                <w:rFonts w:ascii="Times New Roman" w:eastAsiaTheme="minorEastAsia" w:hAnsi="Times New Roman" w:cs="Times New Roman"/>
                <w:sz w:val="24"/>
                <w:szCs w:val="24"/>
                <w:lang w:eastAsia="ru-RU"/>
              </w:rPr>
            </w:pPr>
            <w:r w:rsidRPr="00D46E3D">
              <w:rPr>
                <w:rFonts w:ascii="Times New Roman" w:eastAsiaTheme="minorEastAsia" w:hAnsi="Times New Roman" w:cs="Times New Roman"/>
                <w:sz w:val="24"/>
                <w:szCs w:val="24"/>
                <w:lang w:eastAsia="ru-RU"/>
              </w:rPr>
              <w:t>Учебно-методический центр «Школа 2100» «Комплексное развитие ребёнка дошкольного возраста средствами основной образовательной программы дошкольного образования «ДЕТСКИЙ САД 2100» Сертификат участника инновационного проект МБДОУ с 2019г. по 2024</w:t>
            </w:r>
          </w:p>
          <w:p w14:paraId="4DC97734" w14:textId="77777777" w:rsidR="00661FC3" w:rsidRPr="00D46E3D" w:rsidRDefault="00661FC3" w:rsidP="00661FC3">
            <w:pPr>
              <w:ind w:left="272"/>
              <w:rPr>
                <w:rFonts w:ascii="Times New Roman" w:eastAsiaTheme="minorEastAsia" w:hAnsi="Times New Roman" w:cs="Times New Roman"/>
                <w:sz w:val="24"/>
                <w:szCs w:val="24"/>
                <w:lang w:eastAsia="ru-RU"/>
              </w:rPr>
            </w:pPr>
            <w:r w:rsidRPr="00D46E3D">
              <w:rPr>
                <w:rFonts w:ascii="Times New Roman" w:eastAsiaTheme="minorEastAsia" w:hAnsi="Times New Roman" w:cs="Times New Roman"/>
                <w:sz w:val="24"/>
                <w:szCs w:val="24"/>
                <w:lang w:eastAsia="ru-RU"/>
              </w:rPr>
              <w:t>Сертификат о присвоении статуса «Дошкольная образовательная организация-методическая площадка по реализации ФГОС ДО средств Основной образовательной программы «Детский сад 2100». На период 2021-2024гг.</w:t>
            </w:r>
          </w:p>
          <w:p w14:paraId="3F784935" w14:textId="67D7325C" w:rsidR="00D46E3D" w:rsidRPr="00D46E3D" w:rsidRDefault="00661FC3" w:rsidP="00D46E3D">
            <w:pPr>
              <w:tabs>
                <w:tab w:val="left" w:pos="1785"/>
              </w:tabs>
              <w:rPr>
                <w:rFonts w:ascii="Times New Roman" w:hAnsi="Times New Roman" w:cs="Times New Roman"/>
                <w:b/>
                <w:sz w:val="24"/>
                <w:szCs w:val="24"/>
              </w:rPr>
            </w:pPr>
            <w:r w:rsidRPr="00D46E3D">
              <w:rPr>
                <w:rFonts w:ascii="Times New Roman" w:eastAsia="Times New Roman" w:hAnsi="Times New Roman" w:cs="Times New Roman"/>
                <w:sz w:val="24"/>
                <w:szCs w:val="24"/>
                <w:lang w:eastAsia="ru-RU"/>
              </w:rPr>
              <w:t xml:space="preserve"> </w:t>
            </w:r>
          </w:p>
          <w:p w14:paraId="6C752BA4" w14:textId="539E7654" w:rsidR="00661FC3" w:rsidRPr="00D46E3D" w:rsidRDefault="00661FC3" w:rsidP="00661FC3">
            <w:pPr>
              <w:rPr>
                <w:rFonts w:ascii="Times New Roman" w:hAnsi="Times New Roman" w:cs="Times New Roman"/>
                <w:b/>
                <w:sz w:val="24"/>
                <w:szCs w:val="24"/>
              </w:rPr>
            </w:pPr>
          </w:p>
          <w:p w14:paraId="7EFB838A" w14:textId="23D8C34F" w:rsidR="00661FC3" w:rsidRPr="00D46E3D" w:rsidRDefault="00661FC3" w:rsidP="00661FC3">
            <w:pPr>
              <w:ind w:left="272"/>
              <w:rPr>
                <w:rStyle w:val="a5"/>
                <w:rFonts w:ascii="Times New Roman" w:eastAsiaTheme="minorEastAsia" w:hAnsi="Times New Roman" w:cs="Times New Roman"/>
                <w:sz w:val="24"/>
                <w:szCs w:val="24"/>
              </w:rPr>
            </w:pPr>
            <w:r w:rsidRPr="00D46E3D">
              <w:rPr>
                <w:rFonts w:ascii="Times New Roman" w:hAnsi="Times New Roman" w:cs="Times New Roman"/>
                <w:sz w:val="24"/>
                <w:szCs w:val="24"/>
              </w:rPr>
              <w:t xml:space="preserve"> </w:t>
            </w:r>
            <w:hyperlink r:id="rId11" w:history="1">
              <w:r w:rsidRPr="00D46E3D">
                <w:rPr>
                  <w:rStyle w:val="a5"/>
                  <w:rFonts w:ascii="Times New Roman" w:eastAsiaTheme="minorEastAsia" w:hAnsi="Times New Roman" w:cs="Times New Roman"/>
                  <w:sz w:val="24"/>
                  <w:szCs w:val="24"/>
                </w:rPr>
                <w:t>https://bur-67-po.tvoysadik.ru/site/pub?id=454</w:t>
              </w:r>
            </w:hyperlink>
          </w:p>
          <w:p w14:paraId="38365C24" w14:textId="77777777" w:rsidR="00387774" w:rsidRPr="00D46E3D" w:rsidRDefault="00387774" w:rsidP="00387774">
            <w:pPr>
              <w:spacing w:line="240" w:lineRule="auto"/>
              <w:jc w:val="both"/>
              <w:rPr>
                <w:rFonts w:ascii="Times New Roman" w:eastAsia="Times New Roman" w:hAnsi="Times New Roman" w:cs="Times New Roman"/>
                <w:i/>
                <w:kern w:val="1"/>
                <w:sz w:val="24"/>
                <w:szCs w:val="24"/>
                <w:lang w:eastAsia="ar-SA"/>
              </w:rPr>
            </w:pPr>
          </w:p>
        </w:tc>
      </w:tr>
      <w:tr w:rsidR="00387774" w:rsidRPr="00D46E3D" w14:paraId="12C4F3F2" w14:textId="77777777" w:rsidTr="000503F0">
        <w:trPr>
          <w:gridBefore w:val="1"/>
          <w:wBefore w:w="126" w:type="dxa"/>
          <w:trHeight w:val="143"/>
          <w:jc w:val="center"/>
        </w:trPr>
        <w:tc>
          <w:tcPr>
            <w:tcW w:w="9764" w:type="dxa"/>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0D3A5B15"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b/>
                <w:kern w:val="1"/>
                <w:sz w:val="24"/>
                <w:szCs w:val="24"/>
                <w:lang w:eastAsia="ar-SA"/>
              </w:rPr>
            </w:pPr>
            <w:r w:rsidRPr="00D46E3D">
              <w:rPr>
                <w:rFonts w:ascii="Times New Roman" w:eastAsia="Times New Roman" w:hAnsi="Times New Roman" w:cs="Times New Roman"/>
                <w:b/>
                <w:kern w:val="1"/>
                <w:sz w:val="24"/>
                <w:szCs w:val="24"/>
                <w:lang w:eastAsia="ar-SA"/>
              </w:rPr>
              <w:t>5. Досуг.</w:t>
            </w:r>
          </w:p>
        </w:tc>
      </w:tr>
      <w:tr w:rsidR="00387774" w:rsidRPr="00D46E3D" w14:paraId="24B55C2B"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tcPr>
          <w:p w14:paraId="28CF510C"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Хобби</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654FA529" w14:textId="77777777" w:rsidR="00387774" w:rsidRDefault="00C96429" w:rsidP="00387774">
            <w:pPr>
              <w:spacing w:after="227"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новых кулинарных рецептов</w:t>
            </w:r>
          </w:p>
          <w:p w14:paraId="346513CD" w14:textId="66695524" w:rsidR="00C96429" w:rsidRPr="00D46E3D" w:rsidRDefault="00342DE3" w:rsidP="00387774">
            <w:pPr>
              <w:spacing w:after="227"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Собираю картины </w:t>
            </w:r>
            <w:r w:rsidR="00C96429">
              <w:rPr>
                <w:rFonts w:ascii="Times New Roman" w:eastAsia="Times New Roman" w:hAnsi="Times New Roman" w:cs="Times New Roman"/>
                <w:sz w:val="24"/>
                <w:szCs w:val="24"/>
                <w:lang w:eastAsia="ru-RU"/>
              </w:rPr>
              <w:t>Алмазн</w:t>
            </w:r>
            <w:r>
              <w:rPr>
                <w:rFonts w:ascii="Times New Roman" w:eastAsia="Times New Roman" w:hAnsi="Times New Roman" w:cs="Times New Roman"/>
                <w:sz w:val="24"/>
                <w:szCs w:val="24"/>
                <w:lang w:eastAsia="ru-RU"/>
              </w:rPr>
              <w:t>ой</w:t>
            </w:r>
            <w:r w:rsidR="00C96429">
              <w:rPr>
                <w:rFonts w:ascii="Times New Roman" w:eastAsia="Times New Roman" w:hAnsi="Times New Roman" w:cs="Times New Roman"/>
                <w:sz w:val="24"/>
                <w:szCs w:val="24"/>
                <w:lang w:eastAsia="ru-RU"/>
              </w:rPr>
              <w:t xml:space="preserve"> мозайк</w:t>
            </w:r>
            <w:r>
              <w:rPr>
                <w:rFonts w:ascii="Times New Roman" w:eastAsia="Times New Roman" w:hAnsi="Times New Roman" w:cs="Times New Roman"/>
                <w:sz w:val="24"/>
                <w:szCs w:val="24"/>
                <w:lang w:eastAsia="ru-RU"/>
              </w:rPr>
              <w:t>ой</w:t>
            </w:r>
            <w:r w:rsidR="00C96429">
              <w:rPr>
                <w:rFonts w:ascii="Times New Roman" w:eastAsia="Times New Roman" w:hAnsi="Times New Roman" w:cs="Times New Roman"/>
                <w:sz w:val="24"/>
                <w:szCs w:val="24"/>
                <w:lang w:eastAsia="ru-RU"/>
              </w:rPr>
              <w:t xml:space="preserve">. </w:t>
            </w:r>
          </w:p>
        </w:tc>
      </w:tr>
      <w:tr w:rsidR="00387774" w:rsidRPr="00D46E3D" w14:paraId="2491F538" w14:textId="77777777" w:rsidTr="000503F0">
        <w:trPr>
          <w:gridBefore w:val="1"/>
          <w:wBefore w:w="126" w:type="dxa"/>
          <w:trHeight w:val="143"/>
          <w:jc w:val="center"/>
        </w:trPr>
        <w:tc>
          <w:tcPr>
            <w:tcW w:w="9764" w:type="dxa"/>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5C9D960A"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b/>
                <w:kern w:val="1"/>
                <w:sz w:val="24"/>
                <w:szCs w:val="24"/>
                <w:lang w:eastAsia="ar-SA"/>
              </w:rPr>
            </w:pPr>
            <w:r w:rsidRPr="00D46E3D">
              <w:rPr>
                <w:rFonts w:ascii="Times New Roman" w:eastAsia="Times New Roman" w:hAnsi="Times New Roman" w:cs="Times New Roman"/>
                <w:b/>
                <w:kern w:val="1"/>
                <w:sz w:val="24"/>
                <w:szCs w:val="24"/>
                <w:lang w:eastAsia="ar-SA"/>
              </w:rPr>
              <w:t>6. Контакты.</w:t>
            </w:r>
          </w:p>
        </w:tc>
      </w:tr>
      <w:tr w:rsidR="00387774" w:rsidRPr="00D46E3D" w14:paraId="5F705976"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tcPr>
          <w:p w14:paraId="0E793B4A"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Рабочий телефон с междугородним кодом</w:t>
            </w:r>
          </w:p>
        </w:tc>
        <w:tc>
          <w:tcPr>
            <w:tcW w:w="4479" w:type="dxa"/>
            <w:gridSpan w:val="2"/>
            <w:tcBorders>
              <w:top w:val="single" w:sz="4" w:space="0" w:color="auto"/>
              <w:left w:val="single" w:sz="4" w:space="0" w:color="auto"/>
              <w:bottom w:val="single" w:sz="4" w:space="0" w:color="auto"/>
              <w:right w:val="single" w:sz="4" w:space="0" w:color="auto"/>
            </w:tcBorders>
          </w:tcPr>
          <w:p w14:paraId="5BE44678" w14:textId="0FB816FE"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8(301)2446944</w:t>
            </w:r>
          </w:p>
        </w:tc>
      </w:tr>
      <w:tr w:rsidR="00387774" w:rsidRPr="00D46E3D" w14:paraId="7A2E6074"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tcPr>
          <w:p w14:paraId="7424E4F9"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Мобильный телефон с междугородним кодом</w:t>
            </w:r>
          </w:p>
        </w:tc>
        <w:tc>
          <w:tcPr>
            <w:tcW w:w="4479" w:type="dxa"/>
            <w:gridSpan w:val="2"/>
            <w:tcBorders>
              <w:top w:val="single" w:sz="4" w:space="0" w:color="auto"/>
              <w:left w:val="single" w:sz="4" w:space="0" w:color="auto"/>
              <w:bottom w:val="single" w:sz="4" w:space="0" w:color="auto"/>
              <w:right w:val="single" w:sz="4" w:space="0" w:color="auto"/>
            </w:tcBorders>
          </w:tcPr>
          <w:p w14:paraId="46710DE2" w14:textId="617E37CE"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89140506228</w:t>
            </w:r>
          </w:p>
        </w:tc>
      </w:tr>
      <w:tr w:rsidR="00387774" w:rsidRPr="00D46E3D" w14:paraId="0E658B71"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tcPr>
          <w:p w14:paraId="60373BAC"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Рабочая электронная почта</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41F9274D" w14:textId="02AC3F80"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bai.dor@yandex.ru</w:t>
            </w:r>
          </w:p>
        </w:tc>
      </w:tr>
      <w:tr w:rsidR="00387774" w:rsidRPr="00D46E3D" w14:paraId="56C16C89"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tcPr>
          <w:p w14:paraId="68A3390D"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Личная электронная почта</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58D0A11B" w14:textId="092931CF"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hAnsi="Times New Roman" w:cs="Times New Roman"/>
                <w:sz w:val="24"/>
                <w:szCs w:val="24"/>
              </w:rPr>
              <w:br/>
            </w:r>
            <w:r w:rsidRPr="00D46E3D">
              <w:rPr>
                <w:rFonts w:ascii="Times New Roman" w:hAnsi="Times New Roman" w:cs="Times New Roman"/>
                <w:color w:val="3390EC"/>
                <w:sz w:val="24"/>
                <w:szCs w:val="24"/>
                <w:shd w:val="clear" w:color="auto" w:fill="EEFFDE"/>
              </w:rPr>
              <w:t>tatyana.and.maik@gmail.com</w:t>
            </w:r>
          </w:p>
        </w:tc>
      </w:tr>
      <w:tr w:rsidR="00387774" w:rsidRPr="00D46E3D" w14:paraId="6731339B"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tcPr>
          <w:p w14:paraId="556DBAE8"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Адрес личного сайта в Интернете</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47132BD5" w14:textId="77777777" w:rsidR="006A00B1" w:rsidRPr="00D46E3D" w:rsidRDefault="00AA285F" w:rsidP="006A00B1">
            <w:pPr>
              <w:rPr>
                <w:rFonts w:ascii="Times New Roman" w:hAnsi="Times New Roman" w:cs="Times New Roman"/>
                <w:sz w:val="24"/>
                <w:szCs w:val="24"/>
              </w:rPr>
            </w:pPr>
            <w:hyperlink r:id="rId12" w:tgtFrame="_blank" w:history="1">
              <w:r w:rsidR="006A00B1" w:rsidRPr="00D46E3D">
                <w:rPr>
                  <w:rStyle w:val="a5"/>
                  <w:rFonts w:ascii="Times New Roman" w:hAnsi="Times New Roman" w:cs="Times New Roman"/>
                  <w:color w:val="0563C1"/>
                  <w:sz w:val="24"/>
                  <w:szCs w:val="24"/>
                  <w:shd w:val="clear" w:color="auto" w:fill="FFFFFF"/>
                </w:rPr>
                <w:t>https://bur-67-po.tvoysadik.ru/?section_id=454</w:t>
              </w:r>
            </w:hyperlink>
          </w:p>
          <w:p w14:paraId="6DA828C6" w14:textId="624DAE05" w:rsidR="00884246" w:rsidRPr="00D46E3D" w:rsidRDefault="00884246" w:rsidP="006A00B1">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p>
        </w:tc>
      </w:tr>
      <w:tr w:rsidR="00387774" w:rsidRPr="00D46E3D" w14:paraId="43CD9ED8"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tcPr>
          <w:p w14:paraId="6595AEED"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lastRenderedPageBreak/>
              <w:t>Адрес сайта ДОО в Интернете</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55352069" w14:textId="19C6A990" w:rsidR="00387774" w:rsidRPr="00D46E3D" w:rsidRDefault="00AA285F"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hyperlink r:id="rId13" w:history="1">
              <w:r w:rsidR="00884246" w:rsidRPr="00D46E3D">
                <w:rPr>
                  <w:rStyle w:val="a5"/>
                  <w:rFonts w:ascii="Times New Roman" w:eastAsia="Times New Roman" w:hAnsi="Times New Roman" w:cs="Times New Roman"/>
                  <w:kern w:val="1"/>
                  <w:sz w:val="24"/>
                  <w:szCs w:val="24"/>
                  <w:lang w:eastAsia="ar-SA"/>
                </w:rPr>
                <w:t>https://vk.com/public217409884</w:t>
              </w:r>
            </w:hyperlink>
          </w:p>
          <w:p w14:paraId="7563B0D5" w14:textId="77777777" w:rsidR="00884246" w:rsidRPr="00D46E3D" w:rsidRDefault="00884246"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p>
          <w:p w14:paraId="4D77462A" w14:textId="4C920B41" w:rsidR="00884246" w:rsidRPr="00D46E3D" w:rsidRDefault="00AA285F"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hyperlink r:id="rId14" w:history="1">
              <w:r w:rsidR="00884246" w:rsidRPr="00D46E3D">
                <w:rPr>
                  <w:rStyle w:val="a5"/>
                  <w:rFonts w:ascii="Times New Roman" w:eastAsia="Times New Roman" w:hAnsi="Times New Roman" w:cs="Times New Roman"/>
                  <w:kern w:val="1"/>
                  <w:sz w:val="24"/>
                  <w:szCs w:val="24"/>
                  <w:lang w:eastAsia="ar-SA"/>
                </w:rPr>
                <w:t>https://bur-67-po.tvoysadik.ru/?section_id=457</w:t>
              </w:r>
            </w:hyperlink>
          </w:p>
          <w:p w14:paraId="3A64B056" w14:textId="4190075D" w:rsidR="00884246" w:rsidRPr="00D46E3D" w:rsidRDefault="00884246"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p>
        </w:tc>
      </w:tr>
      <w:tr w:rsidR="00387774" w:rsidRPr="00D46E3D" w14:paraId="1E825C23" w14:textId="77777777" w:rsidTr="000503F0">
        <w:trPr>
          <w:gridBefore w:val="1"/>
          <w:wBefore w:w="126" w:type="dxa"/>
          <w:trHeight w:val="143"/>
          <w:jc w:val="center"/>
        </w:trPr>
        <w:tc>
          <w:tcPr>
            <w:tcW w:w="9764" w:type="dxa"/>
            <w:gridSpan w:val="3"/>
            <w:tcBorders>
              <w:top w:val="single" w:sz="4" w:space="0" w:color="auto"/>
              <w:left w:val="single" w:sz="4" w:space="0" w:color="auto"/>
              <w:bottom w:val="single" w:sz="4" w:space="0" w:color="auto"/>
              <w:right w:val="single" w:sz="4" w:space="0" w:color="auto"/>
            </w:tcBorders>
            <w:shd w:val="clear" w:color="auto" w:fill="F7CAAC"/>
            <w:vAlign w:val="bottom"/>
          </w:tcPr>
          <w:p w14:paraId="4253A8DF"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b/>
                <w:kern w:val="1"/>
                <w:sz w:val="24"/>
                <w:szCs w:val="24"/>
                <w:lang w:eastAsia="ar-SA"/>
              </w:rPr>
            </w:pPr>
            <w:r w:rsidRPr="00D46E3D">
              <w:rPr>
                <w:rFonts w:ascii="Times New Roman" w:eastAsia="Times New Roman" w:hAnsi="Times New Roman" w:cs="Times New Roman"/>
                <w:b/>
                <w:kern w:val="1"/>
                <w:sz w:val="24"/>
                <w:szCs w:val="24"/>
                <w:lang w:eastAsia="ar-SA"/>
              </w:rPr>
              <w:t>7. Профессиональные ценности.</w:t>
            </w:r>
          </w:p>
        </w:tc>
      </w:tr>
      <w:tr w:rsidR="00387774" w:rsidRPr="00D46E3D" w14:paraId="6B40F538"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tcPr>
          <w:p w14:paraId="0A157E7D"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Педагогическое кредо участника</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0FBABA46" w14:textId="77777777" w:rsidR="00884246" w:rsidRPr="00D46E3D" w:rsidRDefault="00884246" w:rsidP="00F54BAE">
            <w:pPr>
              <w:widowControl w:val="0"/>
              <w:tabs>
                <w:tab w:val="left" w:pos="426"/>
              </w:tabs>
              <w:suppressAutoHyphens/>
              <w:spacing w:after="0" w:line="240" w:lineRule="auto"/>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Мое кредо воспитателя: Каждому ребенку нужен мир, где можно смеяться, танцевать, петь, учиться, жить в мире и быть счастливым»</w:t>
            </w:r>
          </w:p>
          <w:p w14:paraId="75A237BB" w14:textId="589F8CCE" w:rsidR="00387774" w:rsidRPr="00D46E3D" w:rsidRDefault="00884246" w:rsidP="00F54BAE">
            <w:pPr>
              <w:widowControl w:val="0"/>
              <w:tabs>
                <w:tab w:val="left" w:pos="426"/>
              </w:tabs>
              <w:suppressAutoHyphens/>
              <w:spacing w:after="0" w:line="240" w:lineRule="auto"/>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 xml:space="preserve">Мой </w:t>
            </w:r>
            <w:r w:rsidR="00F54BAE" w:rsidRPr="00D46E3D">
              <w:rPr>
                <w:rFonts w:ascii="Times New Roman" w:eastAsia="Times New Roman" w:hAnsi="Times New Roman" w:cs="Times New Roman"/>
                <w:kern w:val="1"/>
                <w:sz w:val="24"/>
                <w:szCs w:val="24"/>
                <w:lang w:eastAsia="ar-SA"/>
              </w:rPr>
              <w:t>девиз</w:t>
            </w:r>
            <w:r w:rsidR="00D46E3D" w:rsidRPr="00D46E3D">
              <w:rPr>
                <w:rFonts w:ascii="Times New Roman" w:eastAsia="Times New Roman" w:hAnsi="Times New Roman" w:cs="Times New Roman"/>
                <w:kern w:val="1"/>
                <w:sz w:val="24"/>
                <w:szCs w:val="24"/>
                <w:lang w:eastAsia="ar-SA"/>
              </w:rPr>
              <w:t>: не</w:t>
            </w:r>
            <w:r w:rsidRPr="00D46E3D">
              <w:rPr>
                <w:rFonts w:ascii="Times New Roman" w:eastAsia="Times New Roman" w:hAnsi="Times New Roman" w:cs="Times New Roman"/>
                <w:kern w:val="1"/>
                <w:sz w:val="24"/>
                <w:szCs w:val="24"/>
                <w:lang w:eastAsia="ar-SA"/>
              </w:rPr>
              <w:t xml:space="preserve"> бойся ошибаться, бойся повторять ошибки</w:t>
            </w:r>
          </w:p>
        </w:tc>
      </w:tr>
      <w:tr w:rsidR="00387774" w:rsidRPr="00D46E3D" w14:paraId="3ECBA8EA"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tcPr>
          <w:p w14:paraId="360C61F3"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Почему нравится работать в ДОО</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141683D1" w14:textId="594520C7" w:rsidR="00387774" w:rsidRPr="00D46E3D" w:rsidRDefault="00020440" w:rsidP="00A76318">
            <w:pPr>
              <w:widowControl w:val="0"/>
              <w:tabs>
                <w:tab w:val="left" w:pos="426"/>
              </w:tabs>
              <w:suppressAutoHyphens/>
              <w:spacing w:after="0" w:line="240" w:lineRule="auto"/>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 xml:space="preserve">Воспитатель играет ключевую роль в формировании личности ребенка, его мировоззрения, нравственных качеств, социальных навыков. Творческий характер работы: Работа с детьми требует постоянного поиска новых подходов, методов, игр, занятий. Это позволяет проявлять свою креативность, </w:t>
            </w:r>
            <w:r w:rsidR="00A76318" w:rsidRPr="00D46E3D">
              <w:rPr>
                <w:rFonts w:ascii="Times New Roman" w:eastAsia="Times New Roman" w:hAnsi="Times New Roman" w:cs="Times New Roman"/>
                <w:kern w:val="1"/>
                <w:sz w:val="24"/>
                <w:szCs w:val="24"/>
                <w:lang w:eastAsia="ar-SA"/>
              </w:rPr>
              <w:t>экспериментировать, внедрять</w:t>
            </w:r>
            <w:r w:rsidRPr="00D46E3D">
              <w:rPr>
                <w:rFonts w:ascii="Times New Roman" w:eastAsia="Times New Roman" w:hAnsi="Times New Roman" w:cs="Times New Roman"/>
                <w:kern w:val="1"/>
                <w:sz w:val="24"/>
                <w:szCs w:val="24"/>
                <w:lang w:eastAsia="ar-SA"/>
              </w:rPr>
              <w:t xml:space="preserve"> </w:t>
            </w:r>
            <w:r w:rsidR="00A76318" w:rsidRPr="00D46E3D">
              <w:rPr>
                <w:rFonts w:ascii="Times New Roman" w:eastAsia="Times New Roman" w:hAnsi="Times New Roman" w:cs="Times New Roman"/>
                <w:kern w:val="1"/>
                <w:sz w:val="24"/>
                <w:szCs w:val="24"/>
                <w:lang w:eastAsia="ar-SA"/>
              </w:rPr>
              <w:t>инновации. Постоянное</w:t>
            </w:r>
            <w:r w:rsidRPr="00D46E3D">
              <w:rPr>
                <w:rFonts w:ascii="Times New Roman" w:eastAsia="Times New Roman" w:hAnsi="Times New Roman" w:cs="Times New Roman"/>
                <w:kern w:val="1"/>
                <w:sz w:val="24"/>
                <w:szCs w:val="24"/>
                <w:lang w:eastAsia="ar-SA"/>
              </w:rPr>
              <w:t xml:space="preserve"> профессиональное развитие: Современная система дошкольного образования предполагает непрерывное повышение квалификации, освоение новых технологий, участие в семинарах, конференциях. Это способствует профессиональному росту и развитию воспитателя.</w:t>
            </w:r>
            <w:r w:rsidR="00A76318" w:rsidRPr="00D46E3D">
              <w:rPr>
                <w:rFonts w:ascii="Times New Roman" w:hAnsi="Times New Roman" w:cs="Times New Roman"/>
                <w:sz w:val="24"/>
                <w:szCs w:val="24"/>
              </w:rPr>
              <w:t xml:space="preserve"> </w:t>
            </w:r>
            <w:r w:rsidR="00A76318" w:rsidRPr="00D46E3D">
              <w:rPr>
                <w:rFonts w:ascii="Times New Roman" w:eastAsia="Times New Roman" w:hAnsi="Times New Roman" w:cs="Times New Roman"/>
                <w:kern w:val="1"/>
                <w:sz w:val="24"/>
                <w:szCs w:val="24"/>
                <w:lang w:eastAsia="ar-SA"/>
              </w:rPr>
              <w:t>Работа в команде: Воспитатель взаимодействует не только с детьми, но и с коллегами, родителями, специалистами других профилей. Умение работать в команде, делиться опытом, совместно решать задачи является важной составляющей профессиональной деятельности.</w:t>
            </w:r>
          </w:p>
        </w:tc>
      </w:tr>
      <w:tr w:rsidR="00387774" w:rsidRPr="00D46E3D" w14:paraId="0605137A" w14:textId="77777777" w:rsidTr="000503F0">
        <w:trPr>
          <w:gridBefore w:val="1"/>
          <w:wBefore w:w="126" w:type="dxa"/>
          <w:cantSplit/>
          <w:trHeight w:val="143"/>
          <w:jc w:val="center"/>
        </w:trPr>
        <w:tc>
          <w:tcPr>
            <w:tcW w:w="5285" w:type="dxa"/>
            <w:tcBorders>
              <w:top w:val="single" w:sz="4" w:space="0" w:color="auto"/>
              <w:left w:val="single" w:sz="4" w:space="0" w:color="auto"/>
              <w:bottom w:val="single" w:sz="4" w:space="0" w:color="auto"/>
              <w:right w:val="single" w:sz="4" w:space="0" w:color="auto"/>
            </w:tcBorders>
          </w:tcPr>
          <w:p w14:paraId="261BF77F"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lastRenderedPageBreak/>
              <w:t>Профессиональные и личностные ценности</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19F2787D" w14:textId="0629AD47" w:rsidR="00387774" w:rsidRPr="00D46E3D" w:rsidRDefault="00F54BAE" w:rsidP="00F54BAE">
            <w:pPr>
              <w:widowControl w:val="0"/>
              <w:tabs>
                <w:tab w:val="left" w:pos="426"/>
              </w:tabs>
              <w:suppressAutoHyphens/>
              <w:spacing w:after="0" w:line="240" w:lineRule="auto"/>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Порядочность, высокая ответственность, способность к сопереживанию. Доброжелательность к детям и их родителям, умение видеть в каждом ребёнке личность, относиться к ним с уважением, прощать недостатки, быть искренним и справедливым, быть другом идти в ногу с детьми. Искренняя любовь к детям, желание помочь им раскрыть свой потенциал, создать для них атмосферу тепла и заботы. Эмоциональность дети дарят массу позитивных эмоций, своей непосредственностью, искренностью, любовью. Эта эмоциональная отдача компенсирует трудности профессии.</w:t>
            </w:r>
          </w:p>
        </w:tc>
      </w:tr>
      <w:tr w:rsidR="00387774" w:rsidRPr="00D46E3D" w14:paraId="5CD55819" w14:textId="77777777" w:rsidTr="005A6493">
        <w:trPr>
          <w:gridBefore w:val="1"/>
          <w:wBefore w:w="126" w:type="dxa"/>
          <w:cantSplit/>
          <w:trHeight w:val="457"/>
          <w:jc w:val="center"/>
        </w:trPr>
        <w:tc>
          <w:tcPr>
            <w:tcW w:w="5285" w:type="dxa"/>
            <w:tcBorders>
              <w:top w:val="single" w:sz="4" w:space="0" w:color="auto"/>
              <w:left w:val="single" w:sz="4" w:space="0" w:color="auto"/>
              <w:bottom w:val="single" w:sz="4" w:space="0" w:color="auto"/>
              <w:right w:val="single" w:sz="4" w:space="0" w:color="auto"/>
            </w:tcBorders>
          </w:tcPr>
          <w:p w14:paraId="0BC8EE6A"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В чем, по мнению участника, состоит основная миссия воспитателя</w:t>
            </w:r>
          </w:p>
        </w:tc>
        <w:tc>
          <w:tcPr>
            <w:tcW w:w="4479" w:type="dxa"/>
            <w:gridSpan w:val="2"/>
            <w:tcBorders>
              <w:top w:val="single" w:sz="4" w:space="0" w:color="auto"/>
              <w:left w:val="single" w:sz="4" w:space="0" w:color="auto"/>
              <w:bottom w:val="single" w:sz="4" w:space="0" w:color="auto"/>
              <w:right w:val="single" w:sz="4" w:space="0" w:color="auto"/>
            </w:tcBorders>
            <w:vAlign w:val="center"/>
          </w:tcPr>
          <w:p w14:paraId="366F09BD" w14:textId="6E44CF2C" w:rsidR="00020440" w:rsidRPr="00D46E3D" w:rsidRDefault="00020440" w:rsidP="00020440">
            <w:pPr>
              <w:widowControl w:val="0"/>
              <w:tabs>
                <w:tab w:val="left" w:pos="426"/>
              </w:tabs>
              <w:suppressAutoHyphens/>
              <w:spacing w:after="0" w:line="240" w:lineRule="auto"/>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Воспитатель — это не просто наставник, а друг, помощник, проводник в мир знаний и открытий. Его миссия — помочь каждому ребенку раскрыть свои таланты, обрести уверенность в себе и стать успешной личностью. Основная миссия воспитателя, заключается в создании условий для полноценного развития личности ребенка, его физического, интеллектуального, нравственного, эстетического и социального становления. Это включает в себя: Обеспечение безопасности и здоровья детей. Развитие познавательных способностей и любознательности. Воспитание нравственных качеств и социальных навыков. Формирование творческого потенциала и эстетического вкуса. Подготовка детей к школе.</w:t>
            </w:r>
          </w:p>
        </w:tc>
      </w:tr>
      <w:tr w:rsidR="00387774" w:rsidRPr="00D46E3D" w14:paraId="7577F170" w14:textId="77777777" w:rsidTr="000503F0">
        <w:trPr>
          <w:gridBefore w:val="1"/>
          <w:wBefore w:w="126" w:type="dxa"/>
          <w:cantSplit/>
          <w:trHeight w:val="143"/>
          <w:jc w:val="center"/>
        </w:trPr>
        <w:tc>
          <w:tcPr>
            <w:tcW w:w="9764" w:type="dxa"/>
            <w:gridSpan w:val="3"/>
            <w:tcBorders>
              <w:top w:val="single" w:sz="4" w:space="0" w:color="auto"/>
              <w:left w:val="single" w:sz="4" w:space="0" w:color="auto"/>
              <w:bottom w:val="single" w:sz="4" w:space="0" w:color="auto"/>
              <w:right w:val="single" w:sz="4" w:space="0" w:color="auto"/>
            </w:tcBorders>
            <w:shd w:val="clear" w:color="auto" w:fill="F7CAAC"/>
            <w:vAlign w:val="bottom"/>
          </w:tcPr>
          <w:p w14:paraId="7FA19902" w14:textId="77777777" w:rsidR="00387774" w:rsidRPr="00D46E3D" w:rsidRDefault="00387774" w:rsidP="00387774">
            <w:pPr>
              <w:widowControl w:val="0"/>
              <w:tabs>
                <w:tab w:val="left" w:pos="426"/>
              </w:tabs>
              <w:suppressAutoHyphens/>
              <w:spacing w:after="0" w:line="360" w:lineRule="exact"/>
              <w:jc w:val="both"/>
              <w:rPr>
                <w:rFonts w:ascii="Times New Roman" w:eastAsia="Times New Roman" w:hAnsi="Times New Roman" w:cs="Times New Roman"/>
                <w:b/>
                <w:kern w:val="1"/>
                <w:sz w:val="24"/>
                <w:szCs w:val="24"/>
                <w:lang w:eastAsia="ar-SA"/>
              </w:rPr>
            </w:pPr>
            <w:r w:rsidRPr="00D46E3D">
              <w:rPr>
                <w:rFonts w:ascii="Times New Roman" w:eastAsia="Times New Roman" w:hAnsi="Times New Roman" w:cs="Times New Roman"/>
                <w:b/>
                <w:kern w:val="1"/>
                <w:sz w:val="24"/>
                <w:szCs w:val="24"/>
                <w:lang w:eastAsia="ar-SA"/>
              </w:rPr>
              <w:t>8. Приложения.</w:t>
            </w:r>
          </w:p>
        </w:tc>
      </w:tr>
      <w:tr w:rsidR="00387774" w:rsidRPr="00D46E3D" w14:paraId="307522E0" w14:textId="77777777" w:rsidTr="000503F0">
        <w:tblPrEx>
          <w:jc w:val="lef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firstRow="0" w:lastRow="0" w:firstColumn="0" w:lastColumn="0" w:noHBand="0" w:noVBand="0"/>
        </w:tblPrEx>
        <w:trPr>
          <w:gridAfter w:val="1"/>
          <w:wAfter w:w="108" w:type="dxa"/>
          <w:trHeight w:val="522"/>
        </w:trPr>
        <w:tc>
          <w:tcPr>
            <w:tcW w:w="9782" w:type="dxa"/>
            <w:gridSpan w:val="3"/>
            <w:tcBorders>
              <w:top w:val="single" w:sz="4" w:space="0" w:color="auto"/>
              <w:left w:val="single" w:sz="4" w:space="0" w:color="auto"/>
              <w:bottom w:val="single" w:sz="4" w:space="0" w:color="auto"/>
              <w:right w:val="single" w:sz="4" w:space="0" w:color="auto"/>
            </w:tcBorders>
            <w:shd w:val="clear" w:color="auto" w:fill="auto"/>
          </w:tcPr>
          <w:p w14:paraId="15763E84" w14:textId="37A2614E" w:rsidR="00387774" w:rsidRPr="00D46E3D" w:rsidRDefault="00387774" w:rsidP="00387774">
            <w:pPr>
              <w:widowControl w:val="0"/>
              <w:suppressAutoHyphens/>
              <w:spacing w:after="0" w:line="360" w:lineRule="exact"/>
              <w:jc w:val="both"/>
              <w:rPr>
                <w:rFonts w:ascii="Times New Roman" w:eastAsia="Times New Roman" w:hAnsi="Times New Roman" w:cs="Times New Roman"/>
                <w:kern w:val="1"/>
                <w:sz w:val="24"/>
                <w:szCs w:val="24"/>
                <w:lang w:eastAsia="ar-SA"/>
              </w:rPr>
            </w:pPr>
            <w:r w:rsidRPr="00D46E3D">
              <w:rPr>
                <w:rFonts w:ascii="Times New Roman" w:eastAsia="Times New Roman" w:hAnsi="Times New Roman" w:cs="Times New Roman"/>
                <w:kern w:val="1"/>
                <w:sz w:val="24"/>
                <w:szCs w:val="24"/>
                <w:lang w:eastAsia="ar-SA"/>
              </w:rPr>
              <w:t xml:space="preserve"> Эссе о себе и о профессиональной деятельности «Моя педагогическая философия» для публикации в сборнике о городском конкурсе «Воспитатель года </w:t>
            </w:r>
            <w:r w:rsidR="00573F7C" w:rsidRPr="00D46E3D">
              <w:rPr>
                <w:rFonts w:ascii="Times New Roman" w:eastAsia="Times New Roman" w:hAnsi="Times New Roman" w:cs="Times New Roman"/>
                <w:kern w:val="1"/>
                <w:sz w:val="24"/>
                <w:szCs w:val="24"/>
                <w:lang w:eastAsia="ar-SA"/>
              </w:rPr>
              <w:t>г. Улан</w:t>
            </w:r>
            <w:r w:rsidRPr="00D46E3D">
              <w:rPr>
                <w:rFonts w:ascii="Times New Roman" w:eastAsia="Times New Roman" w:hAnsi="Times New Roman" w:cs="Times New Roman"/>
                <w:kern w:val="1"/>
                <w:sz w:val="24"/>
                <w:szCs w:val="24"/>
                <w:lang w:eastAsia="ar-SA"/>
              </w:rPr>
              <w:t>-Удэ – 2025» (не более 250 слов).</w:t>
            </w:r>
          </w:p>
          <w:p w14:paraId="014E14AE" w14:textId="77777777" w:rsidR="00020440" w:rsidRPr="00D46E3D" w:rsidRDefault="00020440" w:rsidP="00387774">
            <w:pPr>
              <w:widowControl w:val="0"/>
              <w:suppressAutoHyphens/>
              <w:spacing w:after="0" w:line="360" w:lineRule="exact"/>
              <w:jc w:val="both"/>
              <w:rPr>
                <w:rFonts w:ascii="Times New Roman" w:eastAsia="Times New Roman" w:hAnsi="Times New Roman" w:cs="Times New Roman"/>
                <w:kern w:val="1"/>
                <w:sz w:val="24"/>
                <w:szCs w:val="24"/>
                <w:lang w:eastAsia="ar-SA"/>
              </w:rPr>
            </w:pPr>
          </w:p>
          <w:p w14:paraId="60634D8A" w14:textId="64F33335" w:rsidR="00020440" w:rsidRDefault="00020440" w:rsidP="00020440">
            <w:pPr>
              <w:widowControl w:val="0"/>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Моя педагогическая философия проста: каждый ребенок – это уникальный мир, полный потенциала и жажды познания. Моя задача, как воспитателя, – помочь этому миру раскрыться, создать условия для гармоничного развития каждой личности. Верю в силу игры, как основного инструмента обучения и развития. Через игру дети познают мир, учатся взаимодействовать, выражать себя, проявляют творческие способности.</w:t>
            </w:r>
          </w:p>
          <w:p w14:paraId="30B7F80E" w14:textId="77777777" w:rsidR="005D4CC4" w:rsidRDefault="005D4CC4" w:rsidP="00020440">
            <w:pPr>
              <w:widowControl w:val="0"/>
              <w:suppressAutoHyphens/>
              <w:spacing w:after="0" w:line="360" w:lineRule="exact"/>
              <w:jc w:val="both"/>
              <w:rPr>
                <w:rFonts w:ascii="Times New Roman" w:hAnsi="Times New Roman" w:cs="Times New Roman"/>
                <w:color w:val="000000"/>
                <w:shd w:val="clear" w:color="auto" w:fill="FFFFFF"/>
              </w:rPr>
            </w:pPr>
            <w:r w:rsidRPr="005D4CC4">
              <w:rPr>
                <w:rFonts w:ascii="Times New Roman" w:hAnsi="Times New Roman" w:cs="Times New Roman"/>
                <w:color w:val="000000"/>
                <w:shd w:val="clear" w:color="auto" w:fill="FFFFFF"/>
              </w:rPr>
              <w:t xml:space="preserve">Я постоянно стремлюсь к новым знаниям, проявляю инициативу и творческий подход в работе. Для меня важно полностью отдаваться своему делу, постоянно совершенствовать профессиональные </w:t>
            </w:r>
            <w:r w:rsidRPr="005D4CC4">
              <w:rPr>
                <w:rFonts w:ascii="Times New Roman" w:hAnsi="Times New Roman" w:cs="Times New Roman"/>
                <w:color w:val="000000"/>
                <w:shd w:val="clear" w:color="auto" w:fill="FFFFFF"/>
              </w:rPr>
              <w:lastRenderedPageBreak/>
              <w:t xml:space="preserve">навыки и соответствовать требованиям ФОП . </w:t>
            </w:r>
          </w:p>
          <w:p w14:paraId="610073BC" w14:textId="11B03A44" w:rsidR="005D4CC4" w:rsidRPr="005D4CC4" w:rsidRDefault="005D4CC4" w:rsidP="00020440">
            <w:pPr>
              <w:widowControl w:val="0"/>
              <w:suppressAutoHyphens/>
              <w:spacing w:after="0" w:line="360" w:lineRule="exact"/>
              <w:jc w:val="both"/>
              <w:rPr>
                <w:rFonts w:ascii="Times New Roman" w:eastAsia="Calibri" w:hAnsi="Times New Roman" w:cs="Times New Roman"/>
                <w:kern w:val="1"/>
                <w:sz w:val="24"/>
                <w:szCs w:val="24"/>
                <w:lang w:eastAsia="ar-SA"/>
              </w:rPr>
            </w:pPr>
            <w:r w:rsidRPr="005D4CC4">
              <w:rPr>
                <w:rFonts w:ascii="Times New Roman" w:hAnsi="Times New Roman" w:cs="Times New Roman"/>
                <w:color w:val="000000"/>
                <w:shd w:val="clear" w:color="auto" w:fill="FFFFFF"/>
              </w:rPr>
              <w:t>Увлечённость – ключ к успеху: только увлечённый педагог может вдохновить детей. Моя задача – зажечь в них искру любознательности и создать в группе позитивную эмоциональную атмосферу. Передавая свой энтузиазм, я превращаю обучение в увлекательный и познавательный процесс. Как воспитатель, я выступаю для детей в роли помощника, своевременно поддерживая их, предлагая более сложные игры, задавая стимулирующие вопросы и предоставляя необходимую информацию для развития их мышления и познавательных способностей. Работа с детьми – это увлекательный, но сложный процесс, требующий от педагога терпения, творчества, трудолюбия, чувства юмора и высокого профессионализма. Каждый день я помогаю своим воспитанникам преодолевать трудности, видеть мир во всём его многообразии, развивать навыки общения и достигать новых успехов. Ключ к успеху – доброжелательное отношение, понимание индивидуальных особенностей ребёнка и безусловная вера в его способности. Каждый ребёнок приходит в этот мир со своим уникальным потенциалом и предназначением.</w:t>
            </w:r>
          </w:p>
          <w:p w14:paraId="6134E263" w14:textId="0CBEA810" w:rsidR="00020440" w:rsidRPr="00D46E3D" w:rsidRDefault="00020440" w:rsidP="00020440">
            <w:pPr>
              <w:widowControl w:val="0"/>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t>В своей работе стремлюсь создать атмосферу доверия, уважения и взаимопонимания. Для меня важно, чтобы каждый ребенок чувствовал себя любимым, принятым и защищенным. Вижу свою миссию в том, чтобы вдохновлять детей на открытия, побуждать к самостоятельности и формировать у них любовь к обучению.</w:t>
            </w:r>
          </w:p>
          <w:p w14:paraId="744905EC" w14:textId="742F1204" w:rsidR="00387774" w:rsidRPr="005D4CC4" w:rsidRDefault="00020440" w:rsidP="005D4CC4">
            <w:pPr>
              <w:rPr>
                <w:rFonts w:ascii="Times New Roman" w:eastAsia="Times New Roman" w:hAnsi="Times New Roman" w:cs="Times New Roman"/>
                <w:sz w:val="24"/>
                <w:szCs w:val="24"/>
                <w:lang w:eastAsia="ru-RU"/>
              </w:rPr>
            </w:pPr>
            <w:r w:rsidRPr="00D46E3D">
              <w:rPr>
                <w:rFonts w:ascii="Times New Roman" w:eastAsia="Calibri" w:hAnsi="Times New Roman" w:cs="Times New Roman"/>
                <w:kern w:val="1"/>
                <w:sz w:val="24"/>
                <w:szCs w:val="24"/>
                <w:lang w:eastAsia="ar-SA"/>
              </w:rPr>
              <w:t xml:space="preserve">Считаю, что тесное сотрудничество с родителями – неотъемлемая часть воспитательного процесса. Вместе мы можем достичь больших результатов в развитии каждого ребенка. Стремлюсь быть для своих воспитанников не просто наставником, а старшим другом и проводником в удивительный мир знаний. </w:t>
            </w:r>
            <w:r w:rsidR="005D4CC4" w:rsidRPr="005D4CC4">
              <w:rPr>
                <w:rFonts w:ascii="Times New Roman" w:eastAsia="Times New Roman" w:hAnsi="Times New Roman" w:cs="Times New Roman"/>
                <w:sz w:val="24"/>
                <w:szCs w:val="24"/>
                <w:lang w:eastAsia="ru-RU"/>
              </w:rPr>
              <w:t>Современный воспитатель – это человек, постоянно развивающийся, быстро обучающийся, владеющий современными компьютерными технологиями и новейшими методиками обучения и воспитания. Однако, самое важное – это неизменные качества: доброта, приветливость, внимание, терпение, любознательность, ласка и любовь к детям. Мы все приходим в этот мир с определённой миссией – нести добро, любовь и радость. Именно эти качества помогают преодолевать жизненные трудности. Я у</w:t>
            </w:r>
            <w:r w:rsidR="00A91B9B">
              <w:rPr>
                <w:rFonts w:ascii="Times New Roman" w:eastAsia="Times New Roman" w:hAnsi="Times New Roman" w:cs="Times New Roman"/>
                <w:sz w:val="24"/>
                <w:szCs w:val="24"/>
                <w:lang w:eastAsia="ru-RU"/>
              </w:rPr>
              <w:t>верена</w:t>
            </w:r>
            <w:r w:rsidR="005D4CC4" w:rsidRPr="005D4CC4">
              <w:rPr>
                <w:rFonts w:ascii="Times New Roman" w:eastAsia="Times New Roman" w:hAnsi="Times New Roman" w:cs="Times New Roman"/>
                <w:sz w:val="24"/>
                <w:szCs w:val="24"/>
                <w:lang w:eastAsia="ru-RU"/>
              </w:rPr>
              <w:t>, что счастье заключается в любимой работе, и я – счастливый человек, потому что я – педагог!</w:t>
            </w:r>
          </w:p>
        </w:tc>
      </w:tr>
    </w:tbl>
    <w:p w14:paraId="18C7B3D5" w14:textId="77777777" w:rsidR="008D78E9" w:rsidRPr="00D46E3D" w:rsidRDefault="008D78E9" w:rsidP="008D78E9">
      <w:pPr>
        <w:tabs>
          <w:tab w:val="left" w:pos="426"/>
        </w:tabs>
        <w:suppressAutoHyphens/>
        <w:spacing w:after="0" w:line="360" w:lineRule="exact"/>
        <w:jc w:val="both"/>
        <w:rPr>
          <w:rFonts w:ascii="Times New Roman" w:eastAsia="Calibri" w:hAnsi="Times New Roman" w:cs="Times New Roman"/>
          <w:kern w:val="1"/>
          <w:sz w:val="24"/>
          <w:szCs w:val="24"/>
          <w:lang w:eastAsia="ar-SA"/>
        </w:rPr>
      </w:pPr>
      <w:r w:rsidRPr="00D46E3D">
        <w:rPr>
          <w:rFonts w:ascii="Times New Roman" w:eastAsia="Calibri" w:hAnsi="Times New Roman" w:cs="Times New Roman"/>
          <w:kern w:val="1"/>
          <w:sz w:val="24"/>
          <w:szCs w:val="24"/>
          <w:lang w:eastAsia="ar-SA"/>
        </w:rPr>
        <w:lastRenderedPageBreak/>
        <w:t xml:space="preserve"> </w:t>
      </w:r>
    </w:p>
    <w:sectPr w:rsidR="008D78E9" w:rsidRPr="00D46E3D" w:rsidSect="0031587E">
      <w:headerReference w:type="even" r:id="rId15"/>
      <w:headerReference w:type="default" r:id="rId16"/>
      <w:headerReference w:type="first" r:id="rId17"/>
      <w:type w:val="continuous"/>
      <w:pgSz w:w="11905" w:h="16837"/>
      <w:pgMar w:top="709" w:right="1276" w:bottom="1134" w:left="1559" w:header="720" w:footer="720" w:gutter="0"/>
      <w:cols w:space="720"/>
      <w:docGrid w:linePitch="24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F0B9F" w14:textId="77777777" w:rsidR="00AA285F" w:rsidRDefault="00AA285F" w:rsidP="0031587E">
      <w:pPr>
        <w:spacing w:after="0" w:line="240" w:lineRule="auto"/>
      </w:pPr>
      <w:r>
        <w:separator/>
      </w:r>
    </w:p>
  </w:endnote>
  <w:endnote w:type="continuationSeparator" w:id="0">
    <w:p w14:paraId="46CFBEE7" w14:textId="77777777" w:rsidR="00AA285F" w:rsidRDefault="00AA285F" w:rsidP="0031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FA51" w14:textId="73334AB4" w:rsidR="008D78E9" w:rsidRDefault="009A447C">
    <w:pPr>
      <w:pStyle w:val="a3"/>
      <w:jc w:val="right"/>
    </w:pPr>
    <w:r>
      <w:fldChar w:fldCharType="begin"/>
    </w:r>
    <w:r w:rsidR="008D78E9">
      <w:instrText xml:space="preserve"> PAGE   \* MERGEFORMAT </w:instrText>
    </w:r>
    <w:r>
      <w:fldChar w:fldCharType="separate"/>
    </w:r>
    <w:r w:rsidR="00624C4C">
      <w:rPr>
        <w:noProof/>
      </w:rPr>
      <w:t>6</w:t>
    </w:r>
    <w:r>
      <w:fldChar w:fldCharType="end"/>
    </w:r>
  </w:p>
  <w:p w14:paraId="09E899D8" w14:textId="77777777" w:rsidR="008D78E9" w:rsidRDefault="008D78E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9139" w14:textId="7B2DB4C4" w:rsidR="008D78E9" w:rsidRDefault="009A447C">
    <w:pPr>
      <w:pStyle w:val="a3"/>
      <w:jc w:val="right"/>
    </w:pPr>
    <w:r>
      <w:fldChar w:fldCharType="begin"/>
    </w:r>
    <w:r w:rsidR="008D78E9">
      <w:instrText xml:space="preserve"> PAGE   \* MERGEFORMAT </w:instrText>
    </w:r>
    <w:r>
      <w:fldChar w:fldCharType="separate"/>
    </w:r>
    <w:r w:rsidR="00624C4C">
      <w:rPr>
        <w:noProof/>
      </w:rPr>
      <w:t>1</w:t>
    </w:r>
    <w:r>
      <w:fldChar w:fldCharType="end"/>
    </w:r>
  </w:p>
  <w:p w14:paraId="3F27075B" w14:textId="77777777" w:rsidR="008D78E9" w:rsidRDefault="008D78E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739E7" w14:textId="77777777" w:rsidR="00AA285F" w:rsidRDefault="00AA285F" w:rsidP="0031587E">
      <w:pPr>
        <w:spacing w:after="0" w:line="240" w:lineRule="auto"/>
      </w:pPr>
      <w:r>
        <w:separator/>
      </w:r>
    </w:p>
  </w:footnote>
  <w:footnote w:type="continuationSeparator" w:id="0">
    <w:p w14:paraId="48D53D90" w14:textId="77777777" w:rsidR="00AA285F" w:rsidRDefault="00AA285F" w:rsidP="00315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6EAB" w14:textId="77777777" w:rsidR="00EA4C13" w:rsidRDefault="00AA285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8BCF" w14:textId="77777777" w:rsidR="00EA4C13" w:rsidRDefault="00AA285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3633" w14:textId="77777777" w:rsidR="00EA4C13" w:rsidRDefault="00AA285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43266"/>
    <w:multiLevelType w:val="multilevel"/>
    <w:tmpl w:val="615A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78E9"/>
    <w:rsid w:val="000011EE"/>
    <w:rsid w:val="000148F5"/>
    <w:rsid w:val="00020440"/>
    <w:rsid w:val="00026C1A"/>
    <w:rsid w:val="00047EE2"/>
    <w:rsid w:val="00050298"/>
    <w:rsid w:val="000D7A90"/>
    <w:rsid w:val="00102DDA"/>
    <w:rsid w:val="001201CE"/>
    <w:rsid w:val="001565BA"/>
    <w:rsid w:val="001665AA"/>
    <w:rsid w:val="001B44F2"/>
    <w:rsid w:val="001F18CD"/>
    <w:rsid w:val="0020279E"/>
    <w:rsid w:val="00205702"/>
    <w:rsid w:val="00260FAC"/>
    <w:rsid w:val="002663FF"/>
    <w:rsid w:val="00272598"/>
    <w:rsid w:val="002B212A"/>
    <w:rsid w:val="0031587E"/>
    <w:rsid w:val="00322F2F"/>
    <w:rsid w:val="003236D5"/>
    <w:rsid w:val="00333502"/>
    <w:rsid w:val="00342DE3"/>
    <w:rsid w:val="00344C6A"/>
    <w:rsid w:val="0037655D"/>
    <w:rsid w:val="00387774"/>
    <w:rsid w:val="00391A3D"/>
    <w:rsid w:val="003C14C9"/>
    <w:rsid w:val="00417EAF"/>
    <w:rsid w:val="0047561A"/>
    <w:rsid w:val="004A382F"/>
    <w:rsid w:val="004A7128"/>
    <w:rsid w:val="004B52B3"/>
    <w:rsid w:val="004E4C22"/>
    <w:rsid w:val="00524C90"/>
    <w:rsid w:val="00573F7C"/>
    <w:rsid w:val="005776A0"/>
    <w:rsid w:val="005A6493"/>
    <w:rsid w:val="005B7A76"/>
    <w:rsid w:val="005D4CC4"/>
    <w:rsid w:val="00612C77"/>
    <w:rsid w:val="00624C4C"/>
    <w:rsid w:val="00630058"/>
    <w:rsid w:val="00661FC3"/>
    <w:rsid w:val="006670DA"/>
    <w:rsid w:val="00682871"/>
    <w:rsid w:val="0068362D"/>
    <w:rsid w:val="006A00B1"/>
    <w:rsid w:val="006B023C"/>
    <w:rsid w:val="006E5527"/>
    <w:rsid w:val="006E6353"/>
    <w:rsid w:val="006E69D7"/>
    <w:rsid w:val="0073581B"/>
    <w:rsid w:val="00740AC0"/>
    <w:rsid w:val="007B1522"/>
    <w:rsid w:val="007D08BA"/>
    <w:rsid w:val="007E3194"/>
    <w:rsid w:val="008034C0"/>
    <w:rsid w:val="008339A8"/>
    <w:rsid w:val="00843362"/>
    <w:rsid w:val="008563D5"/>
    <w:rsid w:val="00884246"/>
    <w:rsid w:val="008921EE"/>
    <w:rsid w:val="008B6B5A"/>
    <w:rsid w:val="008D530C"/>
    <w:rsid w:val="008D78E9"/>
    <w:rsid w:val="008F25A2"/>
    <w:rsid w:val="00906DE2"/>
    <w:rsid w:val="00962D27"/>
    <w:rsid w:val="009A447C"/>
    <w:rsid w:val="009A5212"/>
    <w:rsid w:val="009B5E40"/>
    <w:rsid w:val="009F6608"/>
    <w:rsid w:val="00A02CAC"/>
    <w:rsid w:val="00A6677E"/>
    <w:rsid w:val="00A7429C"/>
    <w:rsid w:val="00A76318"/>
    <w:rsid w:val="00A91B9B"/>
    <w:rsid w:val="00AA285F"/>
    <w:rsid w:val="00AD7FF0"/>
    <w:rsid w:val="00B06177"/>
    <w:rsid w:val="00B07CA0"/>
    <w:rsid w:val="00B85BEF"/>
    <w:rsid w:val="00BB714C"/>
    <w:rsid w:val="00C37089"/>
    <w:rsid w:val="00C65B48"/>
    <w:rsid w:val="00C96429"/>
    <w:rsid w:val="00CB3CD4"/>
    <w:rsid w:val="00CB71F7"/>
    <w:rsid w:val="00CC19CB"/>
    <w:rsid w:val="00CE4BF6"/>
    <w:rsid w:val="00D163FA"/>
    <w:rsid w:val="00D27DA6"/>
    <w:rsid w:val="00D45814"/>
    <w:rsid w:val="00D46E3D"/>
    <w:rsid w:val="00DB2DFF"/>
    <w:rsid w:val="00DB4CBA"/>
    <w:rsid w:val="00DC1EAA"/>
    <w:rsid w:val="00DE1F44"/>
    <w:rsid w:val="00DF5531"/>
    <w:rsid w:val="00E31454"/>
    <w:rsid w:val="00E4513A"/>
    <w:rsid w:val="00EA36EA"/>
    <w:rsid w:val="00ED141F"/>
    <w:rsid w:val="00F25E4A"/>
    <w:rsid w:val="00F45FCF"/>
    <w:rsid w:val="00F473CC"/>
    <w:rsid w:val="00F54BAE"/>
    <w:rsid w:val="00F6458E"/>
    <w:rsid w:val="00F6743B"/>
    <w:rsid w:val="00F71A9E"/>
    <w:rsid w:val="00F72D01"/>
    <w:rsid w:val="00F944CE"/>
    <w:rsid w:val="00FC7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C7A"/>
  <w15:docId w15:val="{C887F8E3-AF6F-45A5-8B2A-85051991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87E"/>
  </w:style>
  <w:style w:type="paragraph" w:styleId="1">
    <w:name w:val="heading 1"/>
    <w:basedOn w:val="a"/>
    <w:link w:val="10"/>
    <w:uiPriority w:val="9"/>
    <w:qFormat/>
    <w:rsid w:val="009F6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9A52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8D78E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8D78E9"/>
  </w:style>
  <w:style w:type="character" w:styleId="a5">
    <w:name w:val="Hyperlink"/>
    <w:basedOn w:val="a0"/>
    <w:uiPriority w:val="99"/>
    <w:unhideWhenUsed/>
    <w:rsid w:val="00C37089"/>
    <w:rPr>
      <w:color w:val="0000FF" w:themeColor="hyperlink"/>
      <w:u w:val="single"/>
    </w:rPr>
  </w:style>
  <w:style w:type="character" w:styleId="a6">
    <w:name w:val="FollowedHyperlink"/>
    <w:basedOn w:val="a0"/>
    <w:uiPriority w:val="99"/>
    <w:semiHidden/>
    <w:unhideWhenUsed/>
    <w:rsid w:val="00C37089"/>
    <w:rPr>
      <w:color w:val="800080" w:themeColor="followedHyperlink"/>
      <w:u w:val="single"/>
    </w:rPr>
  </w:style>
  <w:style w:type="paragraph" w:customStyle="1" w:styleId="c0">
    <w:name w:val="c0"/>
    <w:basedOn w:val="a"/>
    <w:rsid w:val="00CB71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CB7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B71F7"/>
    <w:rPr>
      <w:b/>
      <w:bCs/>
    </w:rPr>
  </w:style>
  <w:style w:type="character" w:customStyle="1" w:styleId="10">
    <w:name w:val="Заголовок 1 Знак"/>
    <w:basedOn w:val="a0"/>
    <w:link w:val="1"/>
    <w:uiPriority w:val="9"/>
    <w:rsid w:val="009F660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9A5212"/>
    <w:rPr>
      <w:rFonts w:asciiTheme="majorHAnsi" w:eastAsiaTheme="majorEastAsia" w:hAnsiTheme="majorHAnsi" w:cstheme="majorBidi"/>
      <w:b/>
      <w:bCs/>
      <w:i/>
      <w:iCs/>
      <w:color w:val="4F81BD" w:themeColor="accent1"/>
    </w:rPr>
  </w:style>
  <w:style w:type="paragraph" w:styleId="a9">
    <w:name w:val="Balloon Text"/>
    <w:basedOn w:val="a"/>
    <w:link w:val="aa"/>
    <w:uiPriority w:val="99"/>
    <w:semiHidden/>
    <w:unhideWhenUsed/>
    <w:rsid w:val="00391A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91A3D"/>
    <w:rPr>
      <w:rFonts w:ascii="Tahoma" w:hAnsi="Tahoma" w:cs="Tahoma"/>
      <w:sz w:val="16"/>
      <w:szCs w:val="16"/>
    </w:rPr>
  </w:style>
  <w:style w:type="character" w:customStyle="1" w:styleId="11">
    <w:name w:val="Неразрешенное упоминание1"/>
    <w:basedOn w:val="a0"/>
    <w:uiPriority w:val="99"/>
    <w:semiHidden/>
    <w:unhideWhenUsed/>
    <w:rsid w:val="00387774"/>
    <w:rPr>
      <w:color w:val="605E5C"/>
      <w:shd w:val="clear" w:color="auto" w:fill="E1DFDD"/>
    </w:rPr>
  </w:style>
  <w:style w:type="character" w:customStyle="1" w:styleId="message-time">
    <w:name w:val="message-time"/>
    <w:basedOn w:val="a0"/>
    <w:rsid w:val="005D4CC4"/>
  </w:style>
  <w:style w:type="character" w:customStyle="1" w:styleId="placeholder-text">
    <w:name w:val="placeholder-text"/>
    <w:basedOn w:val="a0"/>
    <w:rsid w:val="005D4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2639">
      <w:bodyDiv w:val="1"/>
      <w:marLeft w:val="0"/>
      <w:marRight w:val="0"/>
      <w:marTop w:val="0"/>
      <w:marBottom w:val="0"/>
      <w:divBdr>
        <w:top w:val="none" w:sz="0" w:space="0" w:color="auto"/>
        <w:left w:val="none" w:sz="0" w:space="0" w:color="auto"/>
        <w:bottom w:val="none" w:sz="0" w:space="0" w:color="auto"/>
        <w:right w:val="none" w:sz="0" w:space="0" w:color="auto"/>
      </w:divBdr>
      <w:divsChild>
        <w:div w:id="208955421">
          <w:marLeft w:val="0"/>
          <w:marRight w:val="0"/>
          <w:marTop w:val="0"/>
          <w:marBottom w:val="0"/>
          <w:divBdr>
            <w:top w:val="none" w:sz="0" w:space="0" w:color="auto"/>
            <w:left w:val="none" w:sz="0" w:space="0" w:color="auto"/>
            <w:bottom w:val="none" w:sz="0" w:space="0" w:color="auto"/>
            <w:right w:val="none" w:sz="0" w:space="0" w:color="auto"/>
          </w:divBdr>
          <w:divsChild>
            <w:div w:id="975377383">
              <w:marLeft w:val="0"/>
              <w:marRight w:val="0"/>
              <w:marTop w:val="0"/>
              <w:marBottom w:val="0"/>
              <w:divBdr>
                <w:top w:val="none" w:sz="0" w:space="0" w:color="auto"/>
                <w:left w:val="none" w:sz="0" w:space="0" w:color="auto"/>
                <w:bottom w:val="none" w:sz="0" w:space="0" w:color="auto"/>
                <w:right w:val="none" w:sz="0" w:space="0" w:color="auto"/>
              </w:divBdr>
              <w:divsChild>
                <w:div w:id="1094282356">
                  <w:marLeft w:val="0"/>
                  <w:marRight w:val="0"/>
                  <w:marTop w:val="0"/>
                  <w:marBottom w:val="0"/>
                  <w:divBdr>
                    <w:top w:val="none" w:sz="0" w:space="0" w:color="auto"/>
                    <w:left w:val="none" w:sz="0" w:space="0" w:color="auto"/>
                    <w:bottom w:val="none" w:sz="0" w:space="0" w:color="auto"/>
                    <w:right w:val="none" w:sz="0" w:space="0" w:color="auto"/>
                  </w:divBdr>
                  <w:divsChild>
                    <w:div w:id="100805516">
                      <w:marLeft w:val="0"/>
                      <w:marRight w:val="0"/>
                      <w:marTop w:val="0"/>
                      <w:marBottom w:val="0"/>
                      <w:divBdr>
                        <w:top w:val="none" w:sz="0" w:space="0" w:color="auto"/>
                        <w:left w:val="none" w:sz="0" w:space="0" w:color="auto"/>
                        <w:bottom w:val="none" w:sz="0" w:space="0" w:color="auto"/>
                        <w:right w:val="none" w:sz="0" w:space="0" w:color="auto"/>
                      </w:divBdr>
                      <w:divsChild>
                        <w:div w:id="1188955473">
                          <w:marLeft w:val="0"/>
                          <w:marRight w:val="0"/>
                          <w:marTop w:val="0"/>
                          <w:marBottom w:val="0"/>
                          <w:divBdr>
                            <w:top w:val="none" w:sz="0" w:space="0" w:color="auto"/>
                            <w:left w:val="none" w:sz="0" w:space="0" w:color="auto"/>
                            <w:bottom w:val="none" w:sz="0" w:space="0" w:color="auto"/>
                            <w:right w:val="none" w:sz="0" w:space="0" w:color="auto"/>
                          </w:divBdr>
                          <w:divsChild>
                            <w:div w:id="655378015">
                              <w:marLeft w:val="0"/>
                              <w:marRight w:val="0"/>
                              <w:marTop w:val="0"/>
                              <w:marBottom w:val="0"/>
                              <w:divBdr>
                                <w:top w:val="none" w:sz="0" w:space="0" w:color="auto"/>
                                <w:left w:val="none" w:sz="0" w:space="0" w:color="auto"/>
                                <w:bottom w:val="none" w:sz="0" w:space="0" w:color="auto"/>
                                <w:right w:val="none" w:sz="0" w:space="0" w:color="auto"/>
                              </w:divBdr>
                              <w:divsChild>
                                <w:div w:id="599029948">
                                  <w:marLeft w:val="0"/>
                                  <w:marRight w:val="0"/>
                                  <w:marTop w:val="0"/>
                                  <w:marBottom w:val="0"/>
                                  <w:divBdr>
                                    <w:top w:val="none" w:sz="0" w:space="0" w:color="auto"/>
                                    <w:left w:val="none" w:sz="0" w:space="0" w:color="auto"/>
                                    <w:bottom w:val="none" w:sz="0" w:space="0" w:color="auto"/>
                                    <w:right w:val="none" w:sz="0" w:space="0" w:color="auto"/>
                                  </w:divBdr>
                                  <w:divsChild>
                                    <w:div w:id="1685470470">
                                      <w:marLeft w:val="0"/>
                                      <w:marRight w:val="0"/>
                                      <w:marTop w:val="0"/>
                                      <w:marBottom w:val="0"/>
                                      <w:divBdr>
                                        <w:top w:val="none" w:sz="0" w:space="0" w:color="auto"/>
                                        <w:left w:val="none" w:sz="0" w:space="0" w:color="auto"/>
                                        <w:bottom w:val="none" w:sz="0" w:space="0" w:color="auto"/>
                                        <w:right w:val="none" w:sz="0" w:space="0" w:color="auto"/>
                                      </w:divBdr>
                                    </w:div>
                                  </w:divsChild>
                                </w:div>
                                <w:div w:id="17368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386905">
          <w:marLeft w:val="0"/>
          <w:marRight w:val="0"/>
          <w:marTop w:val="0"/>
          <w:marBottom w:val="0"/>
          <w:divBdr>
            <w:top w:val="none" w:sz="0" w:space="0" w:color="auto"/>
            <w:left w:val="none" w:sz="0" w:space="0" w:color="auto"/>
            <w:bottom w:val="none" w:sz="0" w:space="0" w:color="auto"/>
            <w:right w:val="none" w:sz="0" w:space="0" w:color="auto"/>
          </w:divBdr>
          <w:divsChild>
            <w:div w:id="764691512">
              <w:marLeft w:val="0"/>
              <w:marRight w:val="0"/>
              <w:marTop w:val="0"/>
              <w:marBottom w:val="0"/>
              <w:divBdr>
                <w:top w:val="none" w:sz="0" w:space="0" w:color="auto"/>
                <w:left w:val="none" w:sz="0" w:space="0" w:color="auto"/>
                <w:bottom w:val="none" w:sz="0" w:space="0" w:color="auto"/>
                <w:right w:val="none" w:sz="0" w:space="0" w:color="auto"/>
              </w:divBdr>
              <w:divsChild>
                <w:div w:id="622422918">
                  <w:marLeft w:val="0"/>
                  <w:marRight w:val="0"/>
                  <w:marTop w:val="0"/>
                  <w:marBottom w:val="0"/>
                  <w:divBdr>
                    <w:top w:val="none" w:sz="0" w:space="0" w:color="auto"/>
                    <w:left w:val="none" w:sz="0" w:space="0" w:color="auto"/>
                    <w:bottom w:val="none" w:sz="0" w:space="0" w:color="auto"/>
                    <w:right w:val="none" w:sz="0" w:space="0" w:color="auto"/>
                  </w:divBdr>
                  <w:divsChild>
                    <w:div w:id="1310403187">
                      <w:marLeft w:val="0"/>
                      <w:marRight w:val="0"/>
                      <w:marTop w:val="0"/>
                      <w:marBottom w:val="0"/>
                      <w:divBdr>
                        <w:top w:val="none" w:sz="0" w:space="0" w:color="auto"/>
                        <w:left w:val="none" w:sz="0" w:space="0" w:color="auto"/>
                        <w:bottom w:val="none" w:sz="0" w:space="0" w:color="auto"/>
                        <w:right w:val="none" w:sz="0" w:space="0" w:color="auto"/>
                      </w:divBdr>
                      <w:divsChild>
                        <w:div w:id="1364792150">
                          <w:marLeft w:val="0"/>
                          <w:marRight w:val="0"/>
                          <w:marTop w:val="0"/>
                          <w:marBottom w:val="0"/>
                          <w:divBdr>
                            <w:top w:val="none" w:sz="0" w:space="0" w:color="auto"/>
                            <w:left w:val="none" w:sz="0" w:space="0" w:color="auto"/>
                            <w:bottom w:val="none" w:sz="0" w:space="0" w:color="auto"/>
                            <w:right w:val="none" w:sz="0" w:space="0" w:color="auto"/>
                          </w:divBdr>
                          <w:divsChild>
                            <w:div w:id="10891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689916">
      <w:bodyDiv w:val="1"/>
      <w:marLeft w:val="0"/>
      <w:marRight w:val="0"/>
      <w:marTop w:val="0"/>
      <w:marBottom w:val="0"/>
      <w:divBdr>
        <w:top w:val="none" w:sz="0" w:space="0" w:color="auto"/>
        <w:left w:val="none" w:sz="0" w:space="0" w:color="auto"/>
        <w:bottom w:val="none" w:sz="0" w:space="0" w:color="auto"/>
        <w:right w:val="none" w:sz="0" w:space="0" w:color="auto"/>
      </w:divBdr>
    </w:div>
    <w:div w:id="1677733489">
      <w:bodyDiv w:val="1"/>
      <w:marLeft w:val="0"/>
      <w:marRight w:val="0"/>
      <w:marTop w:val="0"/>
      <w:marBottom w:val="0"/>
      <w:divBdr>
        <w:top w:val="none" w:sz="0" w:space="0" w:color="auto"/>
        <w:left w:val="none" w:sz="0" w:space="0" w:color="auto"/>
        <w:bottom w:val="none" w:sz="0" w:space="0" w:color="auto"/>
        <w:right w:val="none" w:sz="0" w:space="0" w:color="auto"/>
      </w:divBdr>
    </w:div>
    <w:div w:id="1768501204">
      <w:bodyDiv w:val="1"/>
      <w:marLeft w:val="0"/>
      <w:marRight w:val="0"/>
      <w:marTop w:val="0"/>
      <w:marBottom w:val="0"/>
      <w:divBdr>
        <w:top w:val="none" w:sz="0" w:space="0" w:color="auto"/>
        <w:left w:val="none" w:sz="0" w:space="0" w:color="auto"/>
        <w:bottom w:val="none" w:sz="0" w:space="0" w:color="auto"/>
        <w:right w:val="none" w:sz="0" w:space="0" w:color="auto"/>
      </w:divBdr>
      <w:divsChild>
        <w:div w:id="1800175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vk.com/public21740988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ur-67-po.tvoysadik.ru/?section_id=45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r-67-po.tvoysadik.ru/site/pub?id=45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ur-67-po.tvoysadik.ru/?section_id=19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r-67-po.tvoysadik.ru/?section_id=199" TargetMode="External"/><Relationship Id="rId14" Type="http://schemas.openxmlformats.org/officeDocument/2006/relationships/hyperlink" Target="https://bur-67-po.tvoysadik.ru/?section_id=4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10</Pages>
  <Words>2190</Words>
  <Characters>12485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Ивановна Ситникова</dc:creator>
  <cp:lastModifiedBy>Галина Николаевна</cp:lastModifiedBy>
  <cp:revision>21</cp:revision>
  <dcterms:created xsi:type="dcterms:W3CDTF">2025-02-11T07:05:00Z</dcterms:created>
  <dcterms:modified xsi:type="dcterms:W3CDTF">2025-02-23T12:34:00Z</dcterms:modified>
</cp:coreProperties>
</file>