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278" w:rsidRPr="00DF7278" w:rsidRDefault="00DF7278" w:rsidP="00DF7278">
      <w:pPr>
        <w:spacing w:after="225" w:line="240" w:lineRule="auto"/>
        <w:outlineLvl w:val="0"/>
        <w:rPr>
          <w:rFonts w:ascii="Georgia" w:eastAsia="Times New Roman" w:hAnsi="Georgia" w:cs="Times New Roman"/>
          <w:b/>
          <w:bCs/>
          <w:color w:val="342E2F"/>
          <w:kern w:val="36"/>
          <w:sz w:val="36"/>
          <w:szCs w:val="36"/>
          <w:lang w:eastAsia="ru-RU"/>
        </w:rPr>
      </w:pPr>
      <w:r w:rsidRPr="00DF7278">
        <w:rPr>
          <w:rFonts w:ascii="Georgia" w:eastAsia="Times New Roman" w:hAnsi="Georgia" w:cs="Times New Roman"/>
          <w:b/>
          <w:bCs/>
          <w:color w:val="342E2F"/>
          <w:kern w:val="36"/>
          <w:sz w:val="36"/>
          <w:szCs w:val="36"/>
          <w:lang w:eastAsia="ru-RU"/>
        </w:rPr>
        <w:t>Всероссийская Акция памяти "Блокадный хлеб"</w:t>
      </w:r>
    </w:p>
    <w:p w:rsidR="00DF7278" w:rsidRPr="00DF7278" w:rsidRDefault="00DF7278" w:rsidP="00DF7278">
      <w:pPr>
        <w:numPr>
          <w:ilvl w:val="0"/>
          <w:numId w:val="1"/>
        </w:numPr>
        <w:spacing w:after="75" w:line="240" w:lineRule="auto"/>
        <w:rPr>
          <w:rFonts w:ascii="Arial" w:eastAsia="Times New Roman" w:hAnsi="Arial" w:cs="Arial"/>
          <w:b/>
          <w:bCs/>
          <w:color w:val="6A6A6A"/>
          <w:sz w:val="17"/>
          <w:szCs w:val="17"/>
          <w:lang w:eastAsia="ru-RU"/>
        </w:rPr>
      </w:pPr>
      <w:r>
        <w:rPr>
          <w:rFonts w:ascii="Arial" w:eastAsia="Times New Roman" w:hAnsi="Arial" w:cs="Arial"/>
          <w:b/>
          <w:bCs/>
          <w:color w:val="6A6A6A"/>
          <w:sz w:val="17"/>
          <w:szCs w:val="17"/>
          <w:lang w:eastAsia="ru-RU"/>
        </w:rPr>
        <w:t>27</w:t>
      </w:r>
      <w:r w:rsidRPr="00DF7278">
        <w:rPr>
          <w:rFonts w:ascii="Arial" w:eastAsia="Times New Roman" w:hAnsi="Arial" w:cs="Arial"/>
          <w:b/>
          <w:bCs/>
          <w:color w:val="6A6A6A"/>
          <w:sz w:val="17"/>
          <w:szCs w:val="17"/>
          <w:lang w:eastAsia="ru-RU"/>
        </w:rPr>
        <w:t xml:space="preserve"> января 2020</w:t>
      </w:r>
    </w:p>
    <w:p w:rsidR="00DF7278" w:rsidRPr="00DF7278" w:rsidRDefault="00DF7278" w:rsidP="00DF7278">
      <w:pPr>
        <w:spacing w:before="100" w:beforeAutospacing="1" w:after="240" w:line="240" w:lineRule="auto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DF7278">
        <w:rPr>
          <w:rFonts w:ascii="Arial" w:eastAsia="Times New Roman" w:hAnsi="Arial" w:cs="Arial"/>
          <w:noProof/>
          <w:color w:val="242424"/>
          <w:sz w:val="20"/>
          <w:szCs w:val="20"/>
          <w:lang w:eastAsia="ru-RU"/>
        </w:rPr>
        <w:drawing>
          <wp:inline distT="0" distB="0" distL="0" distR="0" wp14:anchorId="33A11DB2" wp14:editId="77CBC894">
            <wp:extent cx="4400550" cy="2933700"/>
            <wp:effectExtent l="0" t="0" r="0" b="0"/>
            <wp:docPr id="1" name="Рисунок 1" descr="http://kokib.ru/includes/%D0%B1%D0%B0%D0%BD%D0%BD%D0%B5%D1%80%202000%D1%853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kib.ru/includes/%D0%B1%D0%B0%D0%BD%D0%BD%D0%B5%D1%80%202000%D1%853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861" cy="2933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242424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color w:val="242424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color w:val="242424"/>
          <w:sz w:val="20"/>
          <w:szCs w:val="20"/>
          <w:lang w:eastAsia="ru-RU"/>
        </w:rPr>
        <w:br/>
      </w:r>
    </w:p>
    <w:p w:rsidR="00DF7278" w:rsidRPr="00DF7278" w:rsidRDefault="00DF7278" w:rsidP="00DF7278">
      <w:pPr>
        <w:spacing w:before="100" w:beforeAutospacing="1" w:after="150" w:line="240" w:lineRule="auto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DF7278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Блокада Ленинграда длилась 872 дня. Для тех, кто жил в этом городе – это не просто цифра: каждый их этих дней оставлял тяжелый след в жизни каждого блокадника. Ленинград терял своих жителей с колоссальной скоростью. По разным подсчетам, в городе погибло от 692 000 до 1 500 000 человек – и почти все из них умерли от голода. Единственной надеждой на завтрашний день был паек. Буханка хлеба постепенно превратилась в 125-ти граммовый кусочек – именно такая минимальная норма выдачи хлеба была установлена для жителей блокадного Ленинграда.</w:t>
      </w:r>
    </w:p>
    <w:p w:rsidR="00DF7278" w:rsidRPr="00DF7278" w:rsidRDefault="00DF7278" w:rsidP="00DF7278">
      <w:pPr>
        <w:spacing w:before="100" w:beforeAutospacing="1" w:after="150" w:line="240" w:lineRule="auto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DF7278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Блокада Ленинграда осталась не только на фотографиях, в книгах по истории войны и школьных учебниках, она сохранилась в памяти ленинградцев: многие из них сохранили кусочек блокадного хлеба как напоминание о тех страшных днях.</w:t>
      </w:r>
    </w:p>
    <w:p w:rsidR="00DF7278" w:rsidRPr="00DF7278" w:rsidRDefault="00DF7278" w:rsidP="00DF7278">
      <w:pPr>
        <w:spacing w:before="100" w:beforeAutospacing="1" w:after="150" w:line="240" w:lineRule="auto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DF7278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С 18 по 27 января каждый из ныне живущих сможет принять участие в акции «Блокадный хлеб», вспомнить и почтить память мирных жителей Ленинграда, которые, будучи окруженными врагом и отрезанными от остального мира, более 2 лет боролись за свои жизни и жизни родных и близких. Если вы увидите волонтеров в вашем городе, раздающих листовки о прорыве блокады Ленинграда – возьмите их. Пока мы помним о ленинградцах – они живы в наших сердцах. И сохранение памяти о них – это самый простой и доступный способ выразить свои чувства по отношению к ним.</w:t>
      </w:r>
    </w:p>
    <w:p w:rsidR="00DF7278" w:rsidRPr="00DF7278" w:rsidRDefault="00DF7278" w:rsidP="00DF7278">
      <w:pPr>
        <w:spacing w:before="100" w:beforeAutospacing="1" w:after="150" w:line="240" w:lineRule="auto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DF7278">
        <w:rPr>
          <w:rFonts w:ascii="Arial" w:eastAsia="Times New Roman" w:hAnsi="Arial" w:cs="Arial"/>
          <w:color w:val="9D0A0F"/>
          <w:sz w:val="20"/>
          <w:szCs w:val="20"/>
          <w:lang w:eastAsia="ru-RU"/>
        </w:rPr>
        <w:t>Акция «Блокадный хлеб» охватит все регионы нашей страны – присоединяйтесь к ней в своем городе и передавайте память о подвиге ленинградцев-блокадников своим родным и близким. Сохраним историческую память вместе!</w:t>
      </w:r>
    </w:p>
    <w:p w:rsidR="00DF7278" w:rsidRPr="00DF7278" w:rsidRDefault="00DF7278" w:rsidP="00DF7278">
      <w:pPr>
        <w:spacing w:beforeAutospacing="1" w:after="0" w:line="240" w:lineRule="auto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DF7278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Подробнее: </w:t>
      </w:r>
      <w:hyperlink r:id="rId6" w:history="1">
        <w:r w:rsidRPr="00DF7278">
          <w:rPr>
            <w:rFonts w:ascii="Arial" w:eastAsia="Times New Roman" w:hAnsi="Arial" w:cs="Arial"/>
            <w:color w:val="CA0000"/>
            <w:sz w:val="23"/>
            <w:szCs w:val="23"/>
            <w:u w:val="single"/>
            <w:lang w:eastAsia="ru-RU"/>
          </w:rPr>
          <w:t>https://god-2020.ru/</w:t>
        </w:r>
      </w:hyperlink>
    </w:p>
    <w:p w:rsidR="00B77CA3" w:rsidRDefault="00B77CA3">
      <w:bookmarkStart w:id="0" w:name="_GoBack"/>
      <w:bookmarkEnd w:id="0"/>
    </w:p>
    <w:sectPr w:rsidR="00B77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427C"/>
    <w:multiLevelType w:val="multilevel"/>
    <w:tmpl w:val="84426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879"/>
    <w:rsid w:val="004A5879"/>
    <w:rsid w:val="00B77CA3"/>
    <w:rsid w:val="00DF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D6B53"/>
  <w15:chartTrackingRefBased/>
  <w15:docId w15:val="{32658F55-9EC1-4F3F-8CB0-1F465BB20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5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9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d-2020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2020-01-17T13:20:00Z</dcterms:created>
  <dcterms:modified xsi:type="dcterms:W3CDTF">2020-01-17T13:22:00Z</dcterms:modified>
</cp:coreProperties>
</file>