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81" w:rsidRDefault="006D2681" w:rsidP="006D2681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Администрация г. Улан-Удэ</w:t>
      </w:r>
    </w:p>
    <w:p w:rsidR="006D2681" w:rsidRDefault="006D2681" w:rsidP="006D2681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казенное учреждение Комитет по образованию Администрации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г.Улан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-Удэ</w:t>
      </w:r>
    </w:p>
    <w:p w:rsidR="006D2681" w:rsidRDefault="006D2681" w:rsidP="006D2681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6D2681" w:rsidRDefault="006D2681" w:rsidP="006D2681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«ДЕТСКИЙ САД №67 «ПОДСНЕЖНИК» комбинированного вида г. Улан-Удэ</w:t>
      </w:r>
    </w:p>
    <w:p w:rsidR="006D2681" w:rsidRDefault="006D2681" w:rsidP="006D2681">
      <w:pPr>
        <w:pBdr>
          <w:bottom w:val="single" w:sz="12" w:space="1" w:color="auto"/>
        </w:pBdr>
        <w:spacing w:line="240" w:lineRule="auto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70034, г"/>
        </w:smartTagPr>
        <w:r>
          <w:rPr>
            <w:rFonts w:ascii="Times New Roman" w:hAnsi="Times New Roman"/>
            <w:b/>
            <w:color w:val="000000"/>
            <w:sz w:val="20"/>
            <w:szCs w:val="20"/>
          </w:rPr>
          <w:t>670034, г</w:t>
        </w:r>
      </w:smartTag>
      <w:r>
        <w:rPr>
          <w:rFonts w:ascii="Times New Roman" w:hAnsi="Times New Roman"/>
          <w:b/>
          <w:color w:val="000000"/>
          <w:sz w:val="20"/>
          <w:szCs w:val="20"/>
        </w:rPr>
        <w:t xml:space="preserve">. Улан-Удэ, ул. Жуковского, 2а, телефон 44-14-69, 44-69-44, </w:t>
      </w:r>
      <w:hyperlink r:id="rId5" w:history="1">
        <w:r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radagalsanovna</w:t>
        </w:r>
        <w:r>
          <w:rPr>
            <w:rStyle w:val="a4"/>
            <w:rFonts w:ascii="Times New Roman" w:hAnsi="Times New Roman"/>
            <w:b/>
            <w:sz w:val="20"/>
            <w:szCs w:val="20"/>
          </w:rPr>
          <w:t>@</w:t>
        </w:r>
        <w:r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mail</w:t>
        </w:r>
        <w:r>
          <w:rPr>
            <w:rStyle w:val="a4"/>
            <w:rFonts w:ascii="Times New Roman" w:hAnsi="Times New Roman"/>
            <w:b/>
            <w:sz w:val="20"/>
            <w:szCs w:val="20"/>
          </w:rPr>
          <w:t>.</w:t>
        </w:r>
        <w:r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Проект </w:t>
      </w: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День Победы </w:t>
      </w: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</w:p>
    <w:p w:rsidR="006D2681" w:rsidRDefault="006D2681" w:rsidP="006D268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6D2681" w:rsidRDefault="006D2681" w:rsidP="006D26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6D2681" w:rsidRDefault="006D2681" w:rsidP="006D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E039E4" w:rsidRPr="007277AB" w:rsidRDefault="007277AB" w:rsidP="007277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</w:rPr>
      </w:pPr>
      <w:bookmarkStart w:id="0" w:name="_GoBack"/>
      <w:r w:rsidRPr="007277AB">
        <w:rPr>
          <w:b/>
          <w:sz w:val="28"/>
          <w:szCs w:val="28"/>
        </w:rPr>
        <w:lastRenderedPageBreak/>
        <w:t>Проект на тему День Победы</w:t>
      </w:r>
    </w:p>
    <w:bookmarkEnd w:id="0"/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Тип проекта</w:t>
      </w:r>
      <w:r w:rsidRPr="00E039E4">
        <w:rPr>
          <w:color w:val="111111"/>
          <w:sz w:val="32"/>
          <w:szCs w:val="32"/>
        </w:rPr>
        <w:t>:</w:t>
      </w:r>
      <w:r w:rsidRPr="00E039E4">
        <w:rPr>
          <w:color w:val="111111"/>
          <w:sz w:val="27"/>
          <w:szCs w:val="27"/>
        </w:rPr>
        <w:t> групповой, краткосрочный, познавательно- исследовательский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Срок реализации:</w:t>
      </w:r>
      <w:r w:rsidRPr="00E039E4">
        <w:rPr>
          <w:color w:val="111111"/>
          <w:sz w:val="27"/>
          <w:szCs w:val="27"/>
        </w:rPr>
        <w:t> апрель-май 2020г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Участники проектной деятельности</w:t>
      </w:r>
      <w:r w:rsidRPr="00E039E4">
        <w:rPr>
          <w:color w:val="111111"/>
          <w:sz w:val="32"/>
          <w:szCs w:val="32"/>
        </w:rPr>
        <w:t>:</w:t>
      </w:r>
      <w:r w:rsidRPr="00E039E4">
        <w:rPr>
          <w:color w:val="111111"/>
          <w:sz w:val="27"/>
          <w:szCs w:val="27"/>
        </w:rPr>
        <w:t> педагоги, дети и родители старшей группы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Проблемная ситуация: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 xml:space="preserve">Недостаточные знания детей о </w:t>
      </w:r>
      <w:proofErr w:type="spellStart"/>
      <w:proofErr w:type="gramStart"/>
      <w:r w:rsidRPr="00E039E4">
        <w:rPr>
          <w:color w:val="111111"/>
          <w:sz w:val="27"/>
          <w:szCs w:val="27"/>
        </w:rPr>
        <w:t>ВОВ,о</w:t>
      </w:r>
      <w:proofErr w:type="spellEnd"/>
      <w:proofErr w:type="gramEnd"/>
      <w:r w:rsidRPr="00E039E4">
        <w:rPr>
          <w:color w:val="111111"/>
          <w:sz w:val="27"/>
          <w:szCs w:val="27"/>
        </w:rPr>
        <w:t xml:space="preserve"> ветеранах и героях войны.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Актуальность проекта: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Патриотическое воспитание ребенка – это основа формирования будущего гражданина. Задача воспитания патриотизма в настоящее время сложна. Чтобы достигнуть определенного результата, необходимо использовать нетрадиционные методы воздействия на ребенка, на его эмоциональную и нравственную сферы. Причем такие методы, которые бы гармонично и естественно наполняли его мировоззрение нравственным содержанием, раскрывали бы новые, ранее неизвестные или непонятные ребёнку стороны окружающей действительности и являлись бы доступным для восприятия.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В преддверии 73-летия празднования Дня Победы возникает проблема: как помочь подрастающему поколению сформировать у них чувство долга, чувство уважения к славным защитникам нашей Родины, чувство гордости за свой великий народ, благодарности за то, что он подарил нам счастливую жизнь. Патриотическое чувство не возникает само по себе – его надо воспитывать в ребёнке. Поэтому большую работу по воспитанию у детей патриотических чувств необходимо вести в ДОУ.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Цель проекта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1.Определить педагогические основы проблемы формирования патриотических чувств у детей дошкольного возраста.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Задачи: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1. Обобщить и расширить знания детей о Великой Отечественной </w:t>
      </w:r>
      <w:r w:rsidRPr="00E039E4">
        <w:rPr>
          <w:color w:val="111111"/>
          <w:sz w:val="27"/>
          <w:szCs w:val="27"/>
          <w:u w:val="single"/>
        </w:rPr>
        <w:t>Войне</w:t>
      </w:r>
      <w:r w:rsidRPr="00E039E4">
        <w:rPr>
          <w:color w:val="111111"/>
          <w:sz w:val="27"/>
          <w:szCs w:val="27"/>
        </w:rPr>
        <w:t>: городах-героях, боевых наградах, о детях-героях, и т. д.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2. Формирование у дошкольников активного положительного отношения к славным защитникам нашей Родины.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3. Наладить взаимоотношения с родителями в воспитании у дошкольников патриотических чувств.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4. Обогащение духовного мира детей через ознакомление с художественной литературой, средствами музыкального и художественно-эстетического воспитания.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5. Воспитывать потребность защищать и совершать подвиги во имя Родины.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6.Повысить компетентность родителей по теме проектной недели.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7. Привлечь семьи к участию в воспитательном процессе на основе педагогического сотрудничества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Планируемый результат.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Для детей: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Приобретение знаний об истории родины.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lastRenderedPageBreak/>
        <w:t xml:space="preserve">Понимание детьми </w:t>
      </w:r>
      <w:proofErr w:type="gramStart"/>
      <w:r w:rsidRPr="00E039E4">
        <w:rPr>
          <w:color w:val="111111"/>
          <w:sz w:val="27"/>
          <w:szCs w:val="27"/>
        </w:rPr>
        <w:t>подвига</w:t>
      </w:r>
      <w:proofErr w:type="gramEnd"/>
      <w:r w:rsidRPr="00E039E4">
        <w:rPr>
          <w:color w:val="111111"/>
          <w:sz w:val="27"/>
          <w:szCs w:val="27"/>
        </w:rPr>
        <w:t xml:space="preserve"> совершённого жителями города.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Познакомить с символами государства времен ВОВ, орденами, медалями героев ВОВ.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Вызвать желанием подражать воинам, быть такими же мужественными, смелыми, отважными, храбрыми.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.Выразить</w:t>
      </w:r>
      <w:proofErr w:type="gramEnd"/>
      <w:r w:rsidRPr="00E039E4">
        <w:rPr>
          <w:color w:val="111111"/>
          <w:sz w:val="27"/>
          <w:szCs w:val="27"/>
        </w:rPr>
        <w:t xml:space="preserve"> чувства и закрепить знания в творческом плане, выполнив плакат – коллективную работу к празднику, нарисовать праздничный салют, необычной техникой рисования.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Для родителей: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color w:val="111111"/>
          <w:sz w:val="27"/>
          <w:szCs w:val="27"/>
        </w:rPr>
        <w:t>Подготовка рекомендаций для родителей </w:t>
      </w:r>
      <w:r w:rsidRPr="00E039E4">
        <w:rPr>
          <w:i/>
          <w:iCs/>
          <w:color w:val="111111"/>
          <w:sz w:val="27"/>
          <w:szCs w:val="27"/>
        </w:rPr>
        <w:t>«Расскажем детям о Великой Отечественной войне»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color w:val="111111"/>
          <w:sz w:val="27"/>
          <w:szCs w:val="27"/>
        </w:rPr>
        <w:t>Выпуск папки передвижки </w:t>
      </w:r>
      <w:r w:rsidRPr="00E039E4">
        <w:rPr>
          <w:i/>
          <w:iCs/>
          <w:color w:val="111111"/>
          <w:sz w:val="27"/>
          <w:szCs w:val="27"/>
        </w:rPr>
        <w:t>«Великая Отечественная Война», сбор фотоматериала родственников – участников ВОВ.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Обеспечение проектной деятельности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Для реализации данного проекта в ДОУ есть все необходимые условия: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Кадровые ресурсы</w:t>
      </w:r>
      <w:r w:rsidRPr="00E039E4">
        <w:rPr>
          <w:b/>
          <w:bCs/>
          <w:color w:val="111111"/>
          <w:sz w:val="27"/>
          <w:szCs w:val="27"/>
        </w:rPr>
        <w:t>:</w:t>
      </w:r>
      <w:r w:rsidRPr="00E039E4">
        <w:rPr>
          <w:color w:val="111111"/>
          <w:sz w:val="27"/>
          <w:szCs w:val="27"/>
        </w:rPr>
        <w:t> воспитатели, помощник воспитателя, психолог, музыкальный руководитель.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Материальные условия</w:t>
      </w:r>
      <w:r w:rsidRPr="00E039E4">
        <w:rPr>
          <w:color w:val="111111"/>
          <w:sz w:val="32"/>
          <w:szCs w:val="32"/>
        </w:rPr>
        <w:t>:</w:t>
      </w:r>
      <w:r w:rsidRPr="00E039E4">
        <w:rPr>
          <w:color w:val="111111"/>
          <w:sz w:val="27"/>
          <w:szCs w:val="27"/>
        </w:rPr>
        <w:t> помещения группы, памятники героям ВОВ.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Учебно-методические приемы</w:t>
      </w:r>
      <w:r w:rsidRPr="00E039E4">
        <w:rPr>
          <w:b/>
          <w:bCs/>
          <w:color w:val="111111"/>
          <w:sz w:val="27"/>
          <w:szCs w:val="27"/>
        </w:rPr>
        <w:t>: </w:t>
      </w:r>
      <w:r w:rsidRPr="00E039E4">
        <w:rPr>
          <w:color w:val="111111"/>
          <w:sz w:val="27"/>
          <w:szCs w:val="27"/>
        </w:rPr>
        <w:t>пособия, дидактический материал, картотека игр.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Технические условия:</w:t>
      </w:r>
      <w:r w:rsidRPr="00E039E4">
        <w:rPr>
          <w:color w:val="111111"/>
          <w:sz w:val="27"/>
          <w:szCs w:val="27"/>
        </w:rPr>
        <w:t> телевизор в группе.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Информационные ресурсы:</w:t>
      </w:r>
      <w:r w:rsidRPr="00E039E4">
        <w:rPr>
          <w:color w:val="111111"/>
          <w:sz w:val="27"/>
          <w:szCs w:val="27"/>
        </w:rPr>
        <w:t> компьютер, ноутбук, выход в интернет.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Мероприятия по реализации проекта: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1 этап- подготовительный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Постановка и определение целей и задач проекта.</w:t>
      </w:r>
    </w:p>
    <w:p w:rsidR="00E039E4" w:rsidRPr="00E039E4" w:rsidRDefault="00E039E4" w:rsidP="00E039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Подбор литературы по теме, буклетов и открыток.</w:t>
      </w:r>
    </w:p>
    <w:p w:rsidR="00E039E4" w:rsidRPr="00E039E4" w:rsidRDefault="00E039E4" w:rsidP="00E039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Подбор пословиц и поговорок о мужестве и стойкости воинов.</w:t>
      </w:r>
    </w:p>
    <w:p w:rsidR="00E039E4" w:rsidRPr="00E039E4" w:rsidRDefault="00E039E4" w:rsidP="00E039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Подбор иллюстраций, фотографий на военную тематику, текстов художественных произведений и стихотворений.</w:t>
      </w:r>
    </w:p>
    <w:p w:rsidR="00E039E4" w:rsidRPr="00E039E4" w:rsidRDefault="00E039E4" w:rsidP="00E039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 xml:space="preserve">Привлечение родителей к оформлению стенда посвященный ко Дню Победы </w:t>
      </w:r>
      <w:proofErr w:type="gramStart"/>
      <w:r w:rsidRPr="00E039E4">
        <w:rPr>
          <w:color w:val="111111"/>
          <w:sz w:val="27"/>
          <w:szCs w:val="27"/>
        </w:rPr>
        <w:t>« Мы</w:t>
      </w:r>
      <w:proofErr w:type="gramEnd"/>
      <w:r w:rsidRPr="00E039E4">
        <w:rPr>
          <w:color w:val="111111"/>
          <w:sz w:val="27"/>
          <w:szCs w:val="27"/>
        </w:rPr>
        <w:t xml:space="preserve"> гордимся нашими ветеранами»</w:t>
      </w:r>
    </w:p>
    <w:p w:rsidR="00E039E4" w:rsidRPr="00E039E4" w:rsidRDefault="00E039E4" w:rsidP="00E039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Подбор информации для родительского уголка ко Дню Победы.</w:t>
      </w:r>
    </w:p>
    <w:p w:rsidR="00E039E4" w:rsidRPr="00E039E4" w:rsidRDefault="00E039E4" w:rsidP="00E039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Консультация для родителей.</w:t>
      </w:r>
    </w:p>
    <w:p w:rsidR="00E039E4" w:rsidRPr="00E039E4" w:rsidRDefault="00E039E4" w:rsidP="00E039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Подбор слайдов, презентаций.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2 этап-основной</w:t>
      </w:r>
      <w:r w:rsidRPr="00E039E4">
        <w:rPr>
          <w:color w:val="111111"/>
          <w:sz w:val="27"/>
          <w:szCs w:val="27"/>
        </w:rPr>
        <w:t> (реализация в образовательной деятельности)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32"/>
          <w:szCs w:val="32"/>
        </w:rPr>
        <w:t>-</w:t>
      </w:r>
      <w:r w:rsidRPr="00E039E4">
        <w:rPr>
          <w:b/>
          <w:bCs/>
          <w:color w:val="111111"/>
          <w:sz w:val="32"/>
          <w:szCs w:val="32"/>
        </w:rPr>
        <w:t>Занятие по познавательному развитию: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Беседы: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color w:val="111111"/>
          <w:sz w:val="27"/>
          <w:szCs w:val="27"/>
        </w:rPr>
        <w:t>Великая Отечественная Война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color w:val="111111"/>
          <w:sz w:val="27"/>
          <w:szCs w:val="27"/>
        </w:rPr>
        <w:t>Почему война называется Великой Отечественной?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lastRenderedPageBreak/>
        <w:t>• </w:t>
      </w:r>
      <w:r w:rsidRPr="00E039E4">
        <w:rPr>
          <w:color w:val="111111"/>
          <w:sz w:val="27"/>
          <w:szCs w:val="27"/>
        </w:rPr>
        <w:t>Пионеры-герои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color w:val="111111"/>
          <w:sz w:val="27"/>
          <w:szCs w:val="27"/>
        </w:rPr>
        <w:t>Праздник «День Победы»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color w:val="111111"/>
          <w:sz w:val="27"/>
          <w:szCs w:val="27"/>
        </w:rPr>
        <w:t>Победа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b/>
          <w:bCs/>
          <w:color w:val="111111"/>
          <w:sz w:val="27"/>
          <w:szCs w:val="27"/>
        </w:rPr>
        <w:t>.</w:t>
      </w:r>
      <w:r w:rsidRPr="00E039E4">
        <w:rPr>
          <w:color w:val="111111"/>
          <w:sz w:val="27"/>
          <w:szCs w:val="27"/>
        </w:rPr>
        <w:t>Просмотр</w:t>
      </w:r>
      <w:proofErr w:type="gramEnd"/>
      <w:r w:rsidRPr="00E039E4">
        <w:rPr>
          <w:color w:val="111111"/>
          <w:sz w:val="27"/>
          <w:szCs w:val="27"/>
        </w:rPr>
        <w:t xml:space="preserve"> видеороликов, презентаций о детях – героях войны с последующим обсуждением.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Речевая деятельность: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 xml:space="preserve">Заучивание и чтение стихов о войне, </w:t>
      </w:r>
      <w:proofErr w:type="gramStart"/>
      <w:r w:rsidRPr="00E039E4">
        <w:rPr>
          <w:color w:val="111111"/>
          <w:sz w:val="27"/>
          <w:szCs w:val="27"/>
        </w:rPr>
        <w:t>солдатах ,ветеранах</w:t>
      </w:r>
      <w:proofErr w:type="gramEnd"/>
      <w:r w:rsidRPr="00E039E4">
        <w:rPr>
          <w:color w:val="111111"/>
          <w:sz w:val="27"/>
          <w:szCs w:val="27"/>
        </w:rPr>
        <w:t>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Отгадывание загадок на военную тематику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Чтение пословиц и поговорок о мужестве.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Игровая деятельность: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  <w:u w:val="single"/>
        </w:rPr>
        <w:t>Дидактические игры</w:t>
      </w:r>
      <w:r w:rsidRPr="00E039E4">
        <w:rPr>
          <w:b/>
          <w:bCs/>
          <w:color w:val="111111"/>
          <w:sz w:val="27"/>
          <w:szCs w:val="27"/>
          <w:u w:val="single"/>
        </w:rPr>
        <w:t>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b/>
          <w:bCs/>
          <w:color w:val="111111"/>
          <w:sz w:val="27"/>
          <w:szCs w:val="27"/>
        </w:rPr>
        <w:t>«</w:t>
      </w:r>
      <w:r w:rsidRPr="00E039E4">
        <w:rPr>
          <w:color w:val="111111"/>
          <w:sz w:val="27"/>
          <w:szCs w:val="27"/>
        </w:rPr>
        <w:t> Что</w:t>
      </w:r>
      <w:proofErr w:type="gramEnd"/>
      <w:r w:rsidRPr="00E039E4">
        <w:rPr>
          <w:color w:val="111111"/>
          <w:sz w:val="27"/>
          <w:szCs w:val="27"/>
        </w:rPr>
        <w:t xml:space="preserve"> нужно артиллеристу»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Кем</w:t>
      </w:r>
      <w:proofErr w:type="gramEnd"/>
      <w:r w:rsidRPr="00E039E4">
        <w:rPr>
          <w:color w:val="111111"/>
          <w:sz w:val="27"/>
          <w:szCs w:val="27"/>
        </w:rPr>
        <w:t xml:space="preserve"> я буду в Армии служить»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Кто</w:t>
      </w:r>
      <w:proofErr w:type="gramEnd"/>
      <w:r w:rsidRPr="00E039E4">
        <w:rPr>
          <w:color w:val="111111"/>
          <w:sz w:val="27"/>
          <w:szCs w:val="27"/>
        </w:rPr>
        <w:t xml:space="preserve"> защищает наши границы»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«Отгадай военную профессию»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«Соберем картину»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Найди</w:t>
      </w:r>
      <w:proofErr w:type="gramEnd"/>
      <w:r w:rsidRPr="00E039E4">
        <w:rPr>
          <w:color w:val="111111"/>
          <w:sz w:val="27"/>
          <w:szCs w:val="27"/>
        </w:rPr>
        <w:t xml:space="preserve"> флаг»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Узнай</w:t>
      </w:r>
      <w:proofErr w:type="gramEnd"/>
      <w:r w:rsidRPr="00E039E4">
        <w:rPr>
          <w:color w:val="111111"/>
          <w:sz w:val="27"/>
          <w:szCs w:val="27"/>
        </w:rPr>
        <w:t xml:space="preserve"> герб нашей страны»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  <w:u w:val="single"/>
        </w:rPr>
        <w:t>Подвижные игры: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«Бомбардировщики»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Трап</w:t>
      </w:r>
      <w:proofErr w:type="gramEnd"/>
      <w:r w:rsidRPr="00E039E4">
        <w:rPr>
          <w:color w:val="111111"/>
          <w:sz w:val="27"/>
          <w:szCs w:val="27"/>
        </w:rPr>
        <w:t>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Разведчики</w:t>
      </w:r>
      <w:proofErr w:type="gramEnd"/>
      <w:r w:rsidRPr="00E039E4">
        <w:rPr>
          <w:color w:val="111111"/>
          <w:sz w:val="27"/>
          <w:szCs w:val="27"/>
        </w:rPr>
        <w:t>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Собери</w:t>
      </w:r>
      <w:proofErr w:type="gramEnd"/>
      <w:r w:rsidRPr="00E039E4">
        <w:rPr>
          <w:color w:val="111111"/>
          <w:sz w:val="27"/>
          <w:szCs w:val="27"/>
        </w:rPr>
        <w:t xml:space="preserve"> патроны»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  <w:u w:val="single"/>
        </w:rPr>
        <w:t>Сюжетно-ролевые игры: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Наша</w:t>
      </w:r>
      <w:proofErr w:type="gramEnd"/>
      <w:r w:rsidRPr="00E039E4">
        <w:rPr>
          <w:color w:val="111111"/>
          <w:sz w:val="27"/>
          <w:szCs w:val="27"/>
        </w:rPr>
        <w:t xml:space="preserve"> Армия»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Военные</w:t>
      </w:r>
      <w:proofErr w:type="gramEnd"/>
      <w:r w:rsidRPr="00E039E4">
        <w:rPr>
          <w:color w:val="111111"/>
          <w:sz w:val="27"/>
          <w:szCs w:val="27"/>
        </w:rPr>
        <w:t xml:space="preserve"> игры»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Моряки</w:t>
      </w:r>
      <w:proofErr w:type="gramEnd"/>
      <w:r w:rsidRPr="00E039E4">
        <w:rPr>
          <w:color w:val="111111"/>
          <w:sz w:val="27"/>
          <w:szCs w:val="27"/>
        </w:rPr>
        <w:t>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Разведчики</w:t>
      </w:r>
      <w:proofErr w:type="gramEnd"/>
      <w:r w:rsidRPr="00E039E4">
        <w:rPr>
          <w:color w:val="111111"/>
          <w:sz w:val="27"/>
          <w:szCs w:val="27"/>
        </w:rPr>
        <w:t>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Пехотинцы</w:t>
      </w:r>
      <w:proofErr w:type="gramEnd"/>
      <w:r w:rsidRPr="00E039E4">
        <w:rPr>
          <w:color w:val="111111"/>
          <w:sz w:val="27"/>
          <w:szCs w:val="27"/>
        </w:rPr>
        <w:t>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  <w:u w:val="single"/>
        </w:rPr>
        <w:t>Театрализованная игра: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На</w:t>
      </w:r>
      <w:proofErr w:type="gramEnd"/>
      <w:r w:rsidRPr="00E039E4">
        <w:rPr>
          <w:color w:val="111111"/>
          <w:sz w:val="27"/>
          <w:szCs w:val="27"/>
        </w:rPr>
        <w:t xml:space="preserve"> привале»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Художественно- творческая деятельность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  <w:u w:val="single"/>
        </w:rPr>
        <w:t>Рисование: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Праздничный</w:t>
      </w:r>
      <w:proofErr w:type="gramEnd"/>
      <w:r w:rsidRPr="00E039E4">
        <w:rPr>
          <w:color w:val="111111"/>
          <w:sz w:val="27"/>
          <w:szCs w:val="27"/>
        </w:rPr>
        <w:t xml:space="preserve"> салют»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E039E4">
        <w:rPr>
          <w:color w:val="111111"/>
          <w:sz w:val="27"/>
          <w:szCs w:val="27"/>
        </w:rPr>
        <w:t>« Война</w:t>
      </w:r>
      <w:proofErr w:type="gramEnd"/>
      <w:r w:rsidRPr="00E039E4">
        <w:rPr>
          <w:color w:val="111111"/>
          <w:sz w:val="27"/>
          <w:szCs w:val="27"/>
        </w:rPr>
        <w:t>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  <w:u w:val="single"/>
        </w:rPr>
        <w:t>Лепка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«Пограничник с собакой»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«Танки»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  <w:u w:val="single"/>
        </w:rPr>
        <w:t>Аппликация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Открытка к 9 мая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  <w:u w:val="single"/>
        </w:rPr>
        <w:t>Ручной труд: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lastRenderedPageBreak/>
        <w:t>• </w:t>
      </w:r>
      <w:r w:rsidRPr="00E039E4">
        <w:rPr>
          <w:color w:val="111111"/>
          <w:sz w:val="27"/>
          <w:szCs w:val="27"/>
        </w:rPr>
        <w:t>Поделка из бумаги «Голубь мира"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Ознакомление с произведениями художественной литературы: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Е. Благинина </w:t>
      </w:r>
      <w:r w:rsidRPr="00E039E4">
        <w:rPr>
          <w:i/>
          <w:iCs/>
          <w:color w:val="111111"/>
          <w:sz w:val="27"/>
          <w:szCs w:val="27"/>
        </w:rPr>
        <w:t>«Шинель»</w:t>
      </w:r>
      <w:r w:rsidRPr="00E039E4">
        <w:rPr>
          <w:color w:val="111111"/>
          <w:sz w:val="27"/>
          <w:szCs w:val="27"/>
        </w:rPr>
        <w:t xml:space="preserve"> - А. </w:t>
      </w:r>
      <w:proofErr w:type="spellStart"/>
      <w:r w:rsidRPr="00E039E4">
        <w:rPr>
          <w:color w:val="111111"/>
          <w:sz w:val="27"/>
          <w:szCs w:val="27"/>
        </w:rPr>
        <w:t>Барто</w:t>
      </w:r>
      <w:proofErr w:type="spellEnd"/>
      <w:r w:rsidRPr="00E039E4">
        <w:rPr>
          <w:color w:val="111111"/>
          <w:sz w:val="27"/>
          <w:szCs w:val="27"/>
        </w:rPr>
        <w:t> </w:t>
      </w:r>
      <w:r w:rsidRPr="00E039E4">
        <w:rPr>
          <w:i/>
          <w:iCs/>
          <w:color w:val="111111"/>
          <w:sz w:val="27"/>
          <w:szCs w:val="27"/>
        </w:rPr>
        <w:t>«Звенигород»</w:t>
      </w:r>
      <w:r w:rsidRPr="00E039E4">
        <w:rPr>
          <w:color w:val="111111"/>
          <w:sz w:val="27"/>
          <w:szCs w:val="27"/>
        </w:rPr>
        <w:t> - о военном детстве в тылу;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С. М. Георгиевская </w:t>
      </w:r>
      <w:r w:rsidRPr="00E039E4">
        <w:rPr>
          <w:i/>
          <w:iCs/>
          <w:color w:val="111111"/>
          <w:sz w:val="27"/>
          <w:szCs w:val="27"/>
        </w:rPr>
        <w:t>«Галина мама»</w:t>
      </w:r>
      <w:r w:rsidRPr="00E039E4">
        <w:rPr>
          <w:color w:val="111111"/>
          <w:sz w:val="27"/>
          <w:szCs w:val="27"/>
        </w:rPr>
        <w:t>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Ю. П. Герман </w:t>
      </w:r>
      <w:r w:rsidRPr="00E039E4">
        <w:rPr>
          <w:i/>
          <w:iCs/>
          <w:color w:val="111111"/>
          <w:sz w:val="27"/>
          <w:szCs w:val="27"/>
        </w:rPr>
        <w:t>«Вот как это было</w:t>
      </w:r>
      <w:proofErr w:type="gramStart"/>
      <w:r w:rsidRPr="00E039E4">
        <w:rPr>
          <w:i/>
          <w:iCs/>
          <w:color w:val="111111"/>
          <w:sz w:val="27"/>
          <w:szCs w:val="27"/>
        </w:rPr>
        <w:t>»</w:t>
      </w:r>
      <w:r w:rsidRPr="00E039E4">
        <w:rPr>
          <w:color w:val="111111"/>
          <w:sz w:val="27"/>
          <w:szCs w:val="27"/>
        </w:rPr>
        <w:t> ;</w:t>
      </w:r>
      <w:proofErr w:type="gramEnd"/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В. Ю. Драгунский Арбузный переулок. </w:t>
      </w:r>
      <w:r w:rsidRPr="00E039E4">
        <w:rPr>
          <w:i/>
          <w:iCs/>
          <w:color w:val="111111"/>
          <w:sz w:val="27"/>
          <w:szCs w:val="27"/>
        </w:rPr>
        <w:t>(в кн. "Денискины рассказы")</w:t>
      </w:r>
      <w:r w:rsidRPr="00E039E4">
        <w:rPr>
          <w:color w:val="111111"/>
          <w:sz w:val="27"/>
          <w:szCs w:val="27"/>
        </w:rPr>
        <w:t>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 xml:space="preserve">* А. М. </w:t>
      </w:r>
      <w:proofErr w:type="spellStart"/>
      <w:r w:rsidRPr="00E039E4">
        <w:rPr>
          <w:color w:val="111111"/>
          <w:sz w:val="27"/>
          <w:szCs w:val="27"/>
        </w:rPr>
        <w:t>Жариков</w:t>
      </w:r>
      <w:proofErr w:type="spellEnd"/>
      <w:r w:rsidRPr="00E039E4">
        <w:rPr>
          <w:color w:val="111111"/>
          <w:sz w:val="27"/>
          <w:szCs w:val="27"/>
        </w:rPr>
        <w:t> </w:t>
      </w:r>
      <w:r w:rsidRPr="00E039E4">
        <w:rPr>
          <w:i/>
          <w:iCs/>
          <w:color w:val="111111"/>
          <w:sz w:val="27"/>
          <w:szCs w:val="27"/>
        </w:rPr>
        <w:t>«Смелые ребята»</w:t>
      </w:r>
      <w:r w:rsidRPr="00E039E4">
        <w:rPr>
          <w:color w:val="111111"/>
          <w:sz w:val="27"/>
          <w:szCs w:val="27"/>
        </w:rPr>
        <w:t>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В. А. Осеева </w:t>
      </w:r>
      <w:r w:rsidRPr="00E039E4">
        <w:rPr>
          <w:i/>
          <w:iCs/>
          <w:color w:val="111111"/>
          <w:sz w:val="27"/>
          <w:szCs w:val="27"/>
        </w:rPr>
        <w:t>«Андрейка»</w:t>
      </w:r>
      <w:r w:rsidRPr="00E039E4">
        <w:rPr>
          <w:color w:val="111111"/>
          <w:sz w:val="27"/>
          <w:szCs w:val="27"/>
        </w:rPr>
        <w:t>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К. Г. Паустовский </w:t>
      </w:r>
      <w:r w:rsidRPr="00E039E4">
        <w:rPr>
          <w:i/>
          <w:iCs/>
          <w:color w:val="111111"/>
          <w:sz w:val="27"/>
          <w:szCs w:val="27"/>
        </w:rPr>
        <w:t>«Стальное колечко»</w:t>
      </w:r>
      <w:r w:rsidRPr="00E039E4">
        <w:rPr>
          <w:color w:val="111111"/>
          <w:sz w:val="27"/>
          <w:szCs w:val="27"/>
        </w:rPr>
        <w:t>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 xml:space="preserve">* И. </w:t>
      </w:r>
      <w:proofErr w:type="spellStart"/>
      <w:r w:rsidRPr="00E039E4">
        <w:rPr>
          <w:color w:val="111111"/>
          <w:sz w:val="27"/>
          <w:szCs w:val="27"/>
        </w:rPr>
        <w:t>Токмакова</w:t>
      </w:r>
      <w:proofErr w:type="spellEnd"/>
      <w:r w:rsidRPr="00E039E4">
        <w:rPr>
          <w:color w:val="111111"/>
          <w:sz w:val="27"/>
          <w:szCs w:val="27"/>
        </w:rPr>
        <w:t> </w:t>
      </w:r>
      <w:r w:rsidRPr="00E039E4">
        <w:rPr>
          <w:i/>
          <w:iCs/>
          <w:color w:val="111111"/>
          <w:sz w:val="27"/>
          <w:szCs w:val="27"/>
        </w:rPr>
        <w:t>«Сосны шумят»</w:t>
      </w:r>
      <w:r w:rsidRPr="00E039E4">
        <w:rPr>
          <w:color w:val="111111"/>
          <w:sz w:val="27"/>
          <w:szCs w:val="27"/>
        </w:rPr>
        <w:t>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Шишов А. </w:t>
      </w:r>
      <w:r w:rsidRPr="00E039E4">
        <w:rPr>
          <w:i/>
          <w:iCs/>
          <w:color w:val="111111"/>
          <w:sz w:val="27"/>
          <w:szCs w:val="27"/>
        </w:rPr>
        <w:t>«Лесная девочка»</w:t>
      </w:r>
      <w:r w:rsidRPr="00E039E4">
        <w:rPr>
          <w:color w:val="111111"/>
          <w:sz w:val="27"/>
          <w:szCs w:val="27"/>
        </w:rPr>
        <w:t>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Ю. Яковлев </w:t>
      </w:r>
      <w:r w:rsidRPr="00E039E4">
        <w:rPr>
          <w:i/>
          <w:iCs/>
          <w:color w:val="111111"/>
          <w:sz w:val="27"/>
          <w:szCs w:val="27"/>
        </w:rPr>
        <w:t>«Как Сережа на войну ходил»</w:t>
      </w:r>
      <w:r w:rsidRPr="00E039E4">
        <w:rPr>
          <w:color w:val="111111"/>
          <w:sz w:val="27"/>
          <w:szCs w:val="27"/>
        </w:rPr>
        <w:t>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Л. Кассиль "Твои защитники";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С. Михалков "День Победы".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Прослушивание музыкальных </w:t>
      </w:r>
      <w:r w:rsidRPr="00E039E4">
        <w:rPr>
          <w:color w:val="111111"/>
          <w:sz w:val="27"/>
          <w:szCs w:val="27"/>
          <w:u w:val="single"/>
        </w:rPr>
        <w:t>произведений</w:t>
      </w:r>
      <w:r w:rsidRPr="00E039E4">
        <w:rPr>
          <w:color w:val="111111"/>
          <w:sz w:val="27"/>
          <w:szCs w:val="27"/>
        </w:rPr>
        <w:t>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color w:val="111111"/>
          <w:sz w:val="27"/>
          <w:szCs w:val="27"/>
        </w:rPr>
        <w:t>Священная война»,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i/>
          <w:iCs/>
          <w:color w:val="111111"/>
          <w:sz w:val="27"/>
          <w:szCs w:val="27"/>
        </w:rPr>
        <w:t>«День Победы»</w:t>
      </w:r>
      <w:r w:rsidRPr="00E039E4">
        <w:rPr>
          <w:color w:val="111111"/>
          <w:sz w:val="27"/>
          <w:szCs w:val="27"/>
        </w:rPr>
        <w:t>,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i/>
          <w:iCs/>
          <w:color w:val="111111"/>
          <w:sz w:val="27"/>
          <w:szCs w:val="27"/>
        </w:rPr>
        <w:t>«Журавли»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i/>
          <w:iCs/>
          <w:color w:val="111111"/>
          <w:sz w:val="27"/>
          <w:szCs w:val="27"/>
        </w:rPr>
        <w:t>«Темная ночь»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i/>
          <w:iCs/>
          <w:color w:val="111111"/>
          <w:sz w:val="27"/>
          <w:szCs w:val="27"/>
        </w:rPr>
        <w:t>«Катюша»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i/>
          <w:iCs/>
          <w:color w:val="111111"/>
          <w:sz w:val="27"/>
          <w:szCs w:val="27"/>
        </w:rPr>
        <w:t>«Смуглянка»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РАБОТА С СОЦИУМОМ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i/>
          <w:iCs/>
          <w:color w:val="111111"/>
          <w:sz w:val="27"/>
          <w:szCs w:val="27"/>
        </w:rPr>
        <w:t xml:space="preserve">Подготовить статью о встрече детей с ветераном ВОВ </w:t>
      </w:r>
      <w:proofErr w:type="spellStart"/>
      <w:r w:rsidRPr="00E039E4">
        <w:rPr>
          <w:i/>
          <w:iCs/>
          <w:color w:val="111111"/>
          <w:sz w:val="27"/>
          <w:szCs w:val="27"/>
        </w:rPr>
        <w:t>Муцалхановым</w:t>
      </w:r>
      <w:proofErr w:type="spellEnd"/>
      <w:r w:rsidRPr="00E039E4">
        <w:rPr>
          <w:i/>
          <w:iCs/>
          <w:color w:val="111111"/>
          <w:sz w:val="27"/>
          <w:szCs w:val="27"/>
        </w:rPr>
        <w:t xml:space="preserve"> М. А. в городскую газету «</w:t>
      </w:r>
      <w:proofErr w:type="spellStart"/>
      <w:r w:rsidRPr="00E039E4">
        <w:rPr>
          <w:i/>
          <w:iCs/>
          <w:color w:val="111111"/>
          <w:sz w:val="27"/>
          <w:szCs w:val="27"/>
        </w:rPr>
        <w:t>Кизилюртовские</w:t>
      </w:r>
      <w:proofErr w:type="spellEnd"/>
      <w:r w:rsidRPr="00E039E4">
        <w:rPr>
          <w:i/>
          <w:iCs/>
          <w:color w:val="111111"/>
          <w:sz w:val="27"/>
          <w:szCs w:val="27"/>
        </w:rPr>
        <w:t xml:space="preserve"> вести».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Распространение статьи с фотоматериалом в социальных сетях: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УСЛОВИЯ РЕАЛИЗАЦИИ</w:t>
      </w:r>
      <w:r w:rsidRPr="00E039E4">
        <w:rPr>
          <w:color w:val="111111"/>
          <w:sz w:val="32"/>
          <w:szCs w:val="32"/>
        </w:rPr>
        <w:t> </w:t>
      </w:r>
      <w:r w:rsidRPr="00E039E4">
        <w:rPr>
          <w:b/>
          <w:bCs/>
          <w:color w:val="111111"/>
          <w:sz w:val="32"/>
          <w:szCs w:val="32"/>
        </w:rPr>
        <w:t>ПРОЕКТА</w:t>
      </w:r>
      <w:r w:rsidRPr="00E039E4">
        <w:rPr>
          <w:color w:val="111111"/>
          <w:sz w:val="32"/>
          <w:szCs w:val="32"/>
        </w:rPr>
        <w:t>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1. Создание условий для детской деятельности в рамках проекта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2. Готовность педагога реализации мероприятий проекта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3. Оформление в группе уголка </w:t>
      </w:r>
      <w:r w:rsidRPr="00E039E4">
        <w:rPr>
          <w:i/>
          <w:iCs/>
          <w:color w:val="111111"/>
          <w:sz w:val="27"/>
          <w:szCs w:val="27"/>
        </w:rPr>
        <w:t>«ВОВ»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4. Личностно-ориентированное взаимодействие взрослого и ребенка в процессе осуществления проекта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5. Активное участие родителей в проектной деятельности.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ПЛАН РЕАЛИЗАЦИИ</w:t>
      </w:r>
      <w:r w:rsidRPr="00E039E4">
        <w:rPr>
          <w:color w:val="111111"/>
          <w:sz w:val="32"/>
          <w:szCs w:val="32"/>
        </w:rPr>
        <w:t> </w:t>
      </w:r>
      <w:r w:rsidRPr="00E039E4">
        <w:rPr>
          <w:b/>
          <w:bCs/>
          <w:color w:val="111111"/>
          <w:sz w:val="32"/>
          <w:szCs w:val="32"/>
        </w:rPr>
        <w:t>ПРОЕКТА</w:t>
      </w:r>
      <w:r w:rsidRPr="00E039E4">
        <w:rPr>
          <w:color w:val="111111"/>
          <w:sz w:val="32"/>
          <w:szCs w:val="32"/>
        </w:rPr>
        <w:t>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  <w:u w:val="single"/>
        </w:rPr>
        <w:t>Предварительный этап</w:t>
      </w:r>
      <w:r w:rsidRPr="00E039E4">
        <w:rPr>
          <w:color w:val="111111"/>
          <w:sz w:val="27"/>
          <w:szCs w:val="27"/>
        </w:rPr>
        <w:t>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1. Составление плана деятельности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2. Сотрудничество с родителями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3. Подбор литературных произведений военных лет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4. Подготовка цикла бесед и занятий о ВОВ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Основной, организационно-</w:t>
      </w:r>
      <w:r w:rsidRPr="00E039E4">
        <w:rPr>
          <w:color w:val="111111"/>
          <w:sz w:val="27"/>
          <w:szCs w:val="27"/>
          <w:u w:val="single"/>
        </w:rPr>
        <w:t>практический</w:t>
      </w:r>
      <w:r w:rsidRPr="00E039E4">
        <w:rPr>
          <w:color w:val="111111"/>
          <w:sz w:val="27"/>
          <w:szCs w:val="27"/>
        </w:rPr>
        <w:t>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lastRenderedPageBreak/>
        <w:t>* Знакомить детей с художественной литературой о Великой Отечественной Войне;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Проведение занятий по теме;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Просмотр презентаций;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Проведение бесед;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Выставка детских работ;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Экскурсия к памятнику </w:t>
      </w:r>
      <w:r w:rsidRPr="00E039E4">
        <w:rPr>
          <w:i/>
          <w:iCs/>
          <w:color w:val="111111"/>
          <w:sz w:val="27"/>
          <w:szCs w:val="27"/>
        </w:rPr>
        <w:t>«Боевой славы»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Оформление книжных уголков, чтение художественной и методической литературы;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Подготовка рекомендаций для родителей </w:t>
      </w:r>
      <w:r w:rsidRPr="00E039E4">
        <w:rPr>
          <w:i/>
          <w:iCs/>
          <w:color w:val="111111"/>
          <w:sz w:val="27"/>
          <w:szCs w:val="27"/>
        </w:rPr>
        <w:t>«Расскажем детям о Великой Отечественной войне»</w:t>
      </w:r>
      <w:r w:rsidRPr="00E039E4">
        <w:rPr>
          <w:color w:val="111111"/>
          <w:sz w:val="27"/>
          <w:szCs w:val="27"/>
        </w:rPr>
        <w:t>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Оформление папки – передвижки </w:t>
      </w:r>
      <w:r w:rsidRPr="00E039E4">
        <w:rPr>
          <w:i/>
          <w:iCs/>
          <w:color w:val="111111"/>
          <w:sz w:val="27"/>
          <w:szCs w:val="27"/>
        </w:rPr>
        <w:t>«Великая Отечественная Война»</w:t>
      </w:r>
      <w:r w:rsidRPr="00E039E4">
        <w:rPr>
          <w:color w:val="111111"/>
          <w:sz w:val="27"/>
          <w:szCs w:val="27"/>
        </w:rPr>
        <w:t>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  <w:u w:val="single"/>
        </w:rPr>
        <w:t>Занятия</w:t>
      </w:r>
      <w:r w:rsidRPr="00E039E4">
        <w:rPr>
          <w:b/>
          <w:bCs/>
          <w:color w:val="111111"/>
          <w:sz w:val="32"/>
          <w:szCs w:val="32"/>
        </w:rPr>
        <w:t>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 </w:t>
      </w:r>
      <w:r w:rsidRPr="00E039E4">
        <w:rPr>
          <w:i/>
          <w:iCs/>
          <w:color w:val="111111"/>
          <w:sz w:val="27"/>
          <w:szCs w:val="27"/>
        </w:rPr>
        <w:t>«Они сражались за Родину»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 </w:t>
      </w:r>
      <w:r w:rsidRPr="00E039E4">
        <w:rPr>
          <w:i/>
          <w:iCs/>
          <w:color w:val="111111"/>
          <w:sz w:val="27"/>
          <w:szCs w:val="27"/>
        </w:rPr>
        <w:t>«Города-герои»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 </w:t>
      </w:r>
      <w:r w:rsidRPr="00E039E4">
        <w:rPr>
          <w:i/>
          <w:iCs/>
          <w:color w:val="111111"/>
          <w:sz w:val="27"/>
          <w:szCs w:val="27"/>
        </w:rPr>
        <w:t>«Дети-герои»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 </w:t>
      </w:r>
      <w:r w:rsidRPr="00E039E4">
        <w:rPr>
          <w:i/>
          <w:iCs/>
          <w:color w:val="111111"/>
          <w:sz w:val="27"/>
          <w:szCs w:val="27"/>
        </w:rPr>
        <w:t>«Какие они, ордена?»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 </w:t>
      </w:r>
      <w:r w:rsidRPr="00E039E4">
        <w:rPr>
          <w:i/>
          <w:iCs/>
          <w:color w:val="111111"/>
          <w:sz w:val="27"/>
          <w:szCs w:val="27"/>
        </w:rPr>
        <w:t>«Этот День Победы»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>* Встреча с ветераном ВОВ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i/>
          <w:iCs/>
          <w:color w:val="111111"/>
          <w:sz w:val="27"/>
          <w:szCs w:val="27"/>
        </w:rPr>
        <w:t>«Смуглянка»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  <w:u w:val="single"/>
        </w:rPr>
        <w:t>РЕЗУЛЬТАТИВНЫЙ ЭТАП</w:t>
      </w:r>
      <w:r w:rsidRPr="00E039E4">
        <w:rPr>
          <w:b/>
          <w:bCs/>
          <w:color w:val="111111"/>
          <w:sz w:val="32"/>
          <w:szCs w:val="32"/>
        </w:rPr>
        <w:t>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color w:val="111111"/>
          <w:sz w:val="27"/>
          <w:szCs w:val="27"/>
        </w:rPr>
        <w:t>Экскурсия к памятнику неизвестного солдата, возложение цветов;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i/>
          <w:iCs/>
          <w:color w:val="111111"/>
          <w:sz w:val="27"/>
          <w:szCs w:val="27"/>
        </w:rPr>
        <w:t>«Спасибо Вам за подвиг, ВЕТЕРАНЫ!»</w:t>
      </w:r>
      <w:r w:rsidRPr="00E039E4">
        <w:rPr>
          <w:color w:val="111111"/>
          <w:sz w:val="27"/>
          <w:szCs w:val="27"/>
        </w:rPr>
        <w:t> встреча с ветераном ВОВ;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1"/>
          <w:szCs w:val="21"/>
        </w:rPr>
        <w:t>• </w:t>
      </w:r>
      <w:r w:rsidRPr="00E039E4">
        <w:rPr>
          <w:color w:val="111111"/>
          <w:sz w:val="27"/>
          <w:szCs w:val="27"/>
        </w:rPr>
        <w:t>Оформление стенгазеты </w:t>
      </w:r>
      <w:r w:rsidRPr="00E039E4">
        <w:rPr>
          <w:i/>
          <w:iCs/>
          <w:color w:val="111111"/>
          <w:sz w:val="27"/>
          <w:szCs w:val="27"/>
        </w:rPr>
        <w:t>«Мы помним!»</w:t>
      </w:r>
      <w:r w:rsidRPr="00E039E4">
        <w:rPr>
          <w:color w:val="111111"/>
          <w:sz w:val="27"/>
          <w:szCs w:val="27"/>
        </w:rPr>
        <w:t>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111111"/>
          <w:sz w:val="32"/>
          <w:szCs w:val="32"/>
        </w:rPr>
        <w:t>3 этап- Заключение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 xml:space="preserve">Утренник </w:t>
      </w:r>
      <w:proofErr w:type="gramStart"/>
      <w:r w:rsidRPr="00E039E4">
        <w:rPr>
          <w:color w:val="111111"/>
          <w:sz w:val="27"/>
          <w:szCs w:val="27"/>
        </w:rPr>
        <w:t>« День</w:t>
      </w:r>
      <w:proofErr w:type="gramEnd"/>
      <w:r w:rsidRPr="00E039E4">
        <w:rPr>
          <w:color w:val="111111"/>
          <w:sz w:val="27"/>
          <w:szCs w:val="27"/>
        </w:rPr>
        <w:t xml:space="preserve"> Победы»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111111"/>
          <w:sz w:val="27"/>
          <w:szCs w:val="27"/>
        </w:rPr>
        <w:t xml:space="preserve">Презентация проекта </w:t>
      </w:r>
      <w:proofErr w:type="gramStart"/>
      <w:r w:rsidRPr="00E039E4">
        <w:rPr>
          <w:color w:val="111111"/>
          <w:sz w:val="27"/>
          <w:szCs w:val="27"/>
        </w:rPr>
        <w:t>« 9</w:t>
      </w:r>
      <w:proofErr w:type="gramEnd"/>
      <w:r w:rsidRPr="00E039E4">
        <w:rPr>
          <w:color w:val="111111"/>
          <w:sz w:val="27"/>
          <w:szCs w:val="27"/>
        </w:rPr>
        <w:t xml:space="preserve"> мая»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000000"/>
          <w:sz w:val="32"/>
          <w:szCs w:val="32"/>
        </w:rPr>
        <w:t>В результате работы над проектом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000000"/>
          <w:sz w:val="27"/>
          <w:szCs w:val="27"/>
          <w:u w:val="single"/>
        </w:rPr>
        <w:t>Дети: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000000"/>
          <w:sz w:val="27"/>
          <w:szCs w:val="27"/>
        </w:rPr>
        <w:t>Научились ориентироваться в истории нашей страны;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000000"/>
          <w:sz w:val="27"/>
          <w:szCs w:val="27"/>
        </w:rPr>
        <w:t>Сформировались понятия о ветеранах, обороне, захватчиках, фашистах, фашистской Германии;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000000"/>
          <w:sz w:val="27"/>
          <w:szCs w:val="27"/>
        </w:rPr>
        <w:t>Сформировалось чувство гордости за свой народ и его боевые заслуги, уважение к защитникам Отечества, ветеранам Великой Отечественной войны.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000000"/>
          <w:sz w:val="27"/>
          <w:szCs w:val="27"/>
          <w:u w:val="single"/>
        </w:rPr>
        <w:t>Родители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000000"/>
          <w:sz w:val="27"/>
          <w:szCs w:val="27"/>
          <w:u w:val="single"/>
        </w:rPr>
        <w:t>Ознакомились </w:t>
      </w:r>
      <w:r w:rsidRPr="00E039E4">
        <w:rPr>
          <w:color w:val="000000"/>
          <w:sz w:val="27"/>
          <w:szCs w:val="27"/>
        </w:rPr>
        <w:t>с рекомендациями «Расскажем детям о Великой Отечественной войне»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000000"/>
          <w:sz w:val="27"/>
          <w:szCs w:val="27"/>
        </w:rPr>
        <w:t xml:space="preserve">Изготовили поделку </w:t>
      </w:r>
      <w:proofErr w:type="gramStart"/>
      <w:r w:rsidRPr="00E039E4">
        <w:rPr>
          <w:color w:val="000000"/>
          <w:sz w:val="27"/>
          <w:szCs w:val="27"/>
        </w:rPr>
        <w:t>« Вечный</w:t>
      </w:r>
      <w:proofErr w:type="gramEnd"/>
      <w:r w:rsidRPr="00E039E4">
        <w:rPr>
          <w:color w:val="000000"/>
          <w:sz w:val="27"/>
          <w:szCs w:val="27"/>
        </w:rPr>
        <w:t xml:space="preserve"> огонь»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b/>
          <w:bCs/>
          <w:color w:val="000000"/>
          <w:sz w:val="32"/>
          <w:szCs w:val="32"/>
        </w:rPr>
        <w:t>Развивающая среда группы пополнилась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000000"/>
          <w:sz w:val="27"/>
          <w:szCs w:val="27"/>
        </w:rPr>
        <w:t xml:space="preserve">Макетом </w:t>
      </w:r>
      <w:proofErr w:type="gramStart"/>
      <w:r w:rsidRPr="00E039E4">
        <w:rPr>
          <w:color w:val="000000"/>
          <w:sz w:val="27"/>
          <w:szCs w:val="27"/>
        </w:rPr>
        <w:t>« Вечный</w:t>
      </w:r>
      <w:proofErr w:type="gramEnd"/>
      <w:r w:rsidRPr="00E039E4">
        <w:rPr>
          <w:color w:val="000000"/>
          <w:sz w:val="27"/>
          <w:szCs w:val="27"/>
        </w:rPr>
        <w:t xml:space="preserve"> огонь»</w:t>
      </w:r>
    </w:p>
    <w:p w:rsidR="00E039E4" w:rsidRPr="00E039E4" w:rsidRDefault="00E039E4" w:rsidP="00E039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039E4">
        <w:rPr>
          <w:color w:val="000000"/>
          <w:sz w:val="27"/>
          <w:szCs w:val="27"/>
        </w:rPr>
        <w:t>Дидактическими играми</w:t>
      </w:r>
    </w:p>
    <w:p w:rsidR="003042E1" w:rsidRDefault="003042E1" w:rsidP="00E039E4">
      <w:pPr>
        <w:spacing w:line="240" w:lineRule="auto"/>
      </w:pPr>
    </w:p>
    <w:sectPr w:rsidR="0030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A4704"/>
    <w:multiLevelType w:val="multilevel"/>
    <w:tmpl w:val="3C14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E5"/>
    <w:rsid w:val="00020BE5"/>
    <w:rsid w:val="000250F7"/>
    <w:rsid w:val="000366D8"/>
    <w:rsid w:val="00063D52"/>
    <w:rsid w:val="000716AD"/>
    <w:rsid w:val="000A2F08"/>
    <w:rsid w:val="00160AF5"/>
    <w:rsid w:val="001835C1"/>
    <w:rsid w:val="00193948"/>
    <w:rsid w:val="001962D3"/>
    <w:rsid w:val="00197747"/>
    <w:rsid w:val="001A168E"/>
    <w:rsid w:val="001C679E"/>
    <w:rsid w:val="001F4634"/>
    <w:rsid w:val="00281A2E"/>
    <w:rsid w:val="003042E1"/>
    <w:rsid w:val="003400E4"/>
    <w:rsid w:val="003846AF"/>
    <w:rsid w:val="003C55ED"/>
    <w:rsid w:val="0047268B"/>
    <w:rsid w:val="004F2667"/>
    <w:rsid w:val="00537951"/>
    <w:rsid w:val="005408AA"/>
    <w:rsid w:val="005737E8"/>
    <w:rsid w:val="00596CD6"/>
    <w:rsid w:val="005A56C8"/>
    <w:rsid w:val="00626C35"/>
    <w:rsid w:val="00644C59"/>
    <w:rsid w:val="0065702A"/>
    <w:rsid w:val="00662C1D"/>
    <w:rsid w:val="006947F5"/>
    <w:rsid w:val="006C1C88"/>
    <w:rsid w:val="006C361B"/>
    <w:rsid w:val="006D2681"/>
    <w:rsid w:val="006E09B0"/>
    <w:rsid w:val="007277AB"/>
    <w:rsid w:val="00772F31"/>
    <w:rsid w:val="0077333F"/>
    <w:rsid w:val="007A67DE"/>
    <w:rsid w:val="007E6453"/>
    <w:rsid w:val="008055DE"/>
    <w:rsid w:val="00813C9E"/>
    <w:rsid w:val="00892827"/>
    <w:rsid w:val="008B7745"/>
    <w:rsid w:val="00931C11"/>
    <w:rsid w:val="0095617A"/>
    <w:rsid w:val="00991F7A"/>
    <w:rsid w:val="009C4E5B"/>
    <w:rsid w:val="009F65B6"/>
    <w:rsid w:val="00A22856"/>
    <w:rsid w:val="00A65879"/>
    <w:rsid w:val="00AD5E83"/>
    <w:rsid w:val="00B31190"/>
    <w:rsid w:val="00BA0CD0"/>
    <w:rsid w:val="00BE3E93"/>
    <w:rsid w:val="00C428A9"/>
    <w:rsid w:val="00C42F7B"/>
    <w:rsid w:val="00C56604"/>
    <w:rsid w:val="00C734E5"/>
    <w:rsid w:val="00CF5016"/>
    <w:rsid w:val="00D13334"/>
    <w:rsid w:val="00E039E4"/>
    <w:rsid w:val="00E711EC"/>
    <w:rsid w:val="00EB5498"/>
    <w:rsid w:val="00F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7B2000"/>
  <w15:chartTrackingRefBased/>
  <w15:docId w15:val="{F376D3FA-3501-46F5-8B4C-DB69FB20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E03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agalsanov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1222</Words>
  <Characters>6968</Characters>
  <Application>Microsoft Office Word</Application>
  <DocSecurity>0</DocSecurity>
  <Lines>58</Lines>
  <Paragraphs>16</Paragraphs>
  <ScaleCrop>false</ScaleCrop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Подснежник</dc:creator>
  <cp:keywords/>
  <dc:description/>
  <cp:lastModifiedBy>Подснежник</cp:lastModifiedBy>
  <cp:revision>4</cp:revision>
  <dcterms:created xsi:type="dcterms:W3CDTF">2020-01-27T03:06:00Z</dcterms:created>
  <dcterms:modified xsi:type="dcterms:W3CDTF">2020-01-30T02:33:00Z</dcterms:modified>
</cp:coreProperties>
</file>